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48ee7f3c2cb944b0"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5DF56" w14:textId="77777777" w:rsidR="007A7A86" w:rsidRPr="00CF1315" w:rsidRDefault="007A7A86" w:rsidP="00A4621F">
      <w:pPr>
        <w:pStyle w:val="CouncilMeetingDate"/>
        <w:rPr>
          <w:sz w:val="22"/>
          <w:szCs w:val="22"/>
        </w:rPr>
      </w:pPr>
    </w:p>
    <w:p w14:paraId="5E85C699" w14:textId="77777777" w:rsidR="007A7A86" w:rsidRPr="00CF1315" w:rsidRDefault="007A7A86" w:rsidP="00A4621F">
      <w:pPr>
        <w:pStyle w:val="CouncilMeetingDate"/>
        <w:rPr>
          <w:sz w:val="22"/>
          <w:szCs w:val="22"/>
        </w:rPr>
      </w:pPr>
    </w:p>
    <w:p w14:paraId="4D20CC0D" w14:textId="77777777" w:rsidR="007A7A86" w:rsidRPr="00CF1315" w:rsidRDefault="007A7A86" w:rsidP="00A4621F">
      <w:pPr>
        <w:pStyle w:val="CouncilMeetingDate"/>
        <w:rPr>
          <w:sz w:val="22"/>
          <w:szCs w:val="22"/>
        </w:rPr>
      </w:pPr>
    </w:p>
    <w:p w14:paraId="7E40DAD9" w14:textId="77777777" w:rsidR="007A7A86" w:rsidRPr="00CF1315" w:rsidRDefault="007A7A86" w:rsidP="00A4621F">
      <w:pPr>
        <w:pStyle w:val="CouncilMeetingDate"/>
        <w:rPr>
          <w:sz w:val="22"/>
          <w:szCs w:val="22"/>
        </w:rPr>
      </w:pPr>
    </w:p>
    <w:p w14:paraId="1918A5A7" w14:textId="2AA38DF6" w:rsidR="00A4621F" w:rsidRPr="008479B9" w:rsidRDefault="00561706" w:rsidP="00A4621F">
      <w:pPr>
        <w:pStyle w:val="CouncilMeetingDate"/>
      </w:pPr>
      <w:sdt>
        <w:sdtPr>
          <w:alias w:val="Choose City Council Meeting Date"/>
          <w:tag w:val="Choose City Council Meeting Date"/>
          <w:id w:val="2044790305"/>
          <w:placeholder>
            <w:docPart w:val="DefaultPlaceholder_1082065160"/>
          </w:placeholder>
          <w:date w:fullDate="2022-05-11T00:00:00Z">
            <w:dateFormat w:val="MMMM d, yyyy"/>
            <w:lid w:val="en-US"/>
            <w:storeMappedDataAs w:val="dateTime"/>
            <w:calendar w:val="gregorian"/>
          </w:date>
        </w:sdtPr>
        <w:sdtEndPr/>
        <w:sdtContent>
          <w:r w:rsidR="00226228">
            <w:t>May 11, 2022</w:t>
          </w:r>
        </w:sdtContent>
      </w:sdt>
    </w:p>
    <w:p w14:paraId="6197C405" w14:textId="77777777" w:rsidR="005B7388" w:rsidRPr="008479B9" w:rsidRDefault="000E6B4A" w:rsidP="000E6B4A">
      <w:pPr>
        <w:pStyle w:val="PlaceholderParagraph"/>
        <w:ind w:left="0" w:firstLine="0"/>
        <w:jc w:val="right"/>
        <w:rPr>
          <w:b w:val="0"/>
        </w:rPr>
      </w:pPr>
      <w:r w:rsidRPr="008479B9">
        <w:rPr>
          <w:b w:val="0"/>
        </w:rPr>
        <w:t>Agenda Item No. __</w:t>
      </w:r>
    </w:p>
    <w:tbl>
      <w:tblPr>
        <w:tblpPr w:leftFromText="187" w:rightFromText="187" w:vertAnchor="text" w:tblpY="1"/>
        <w:tblW w:w="9558" w:type="dxa"/>
        <w:tblLayout w:type="fixed"/>
        <w:tblCellMar>
          <w:left w:w="115" w:type="dxa"/>
          <w:right w:w="115" w:type="dxa"/>
        </w:tblCellMar>
        <w:tblLook w:val="04A0" w:firstRow="1" w:lastRow="0" w:firstColumn="1" w:lastColumn="0" w:noHBand="0" w:noVBand="1"/>
      </w:tblPr>
      <w:tblGrid>
        <w:gridCol w:w="2088"/>
        <w:gridCol w:w="7470"/>
      </w:tblGrid>
      <w:tr w:rsidR="002A12C8" w:rsidRPr="008479B9" w14:paraId="4E4F7EA4" w14:textId="77777777" w:rsidTr="003451ED">
        <w:tc>
          <w:tcPr>
            <w:tcW w:w="2088" w:type="dxa"/>
          </w:tcPr>
          <w:p w14:paraId="1647D12E" w14:textId="77777777" w:rsidR="002A12C8" w:rsidRPr="008479B9" w:rsidRDefault="002A12C8" w:rsidP="00627802">
            <w:pPr>
              <w:pStyle w:val="ReportInfoHeading"/>
            </w:pPr>
            <w:bookmarkStart w:id="0" w:name="_Hlk73533903"/>
            <w:r w:rsidRPr="008479B9">
              <w:t>TO:</w:t>
            </w:r>
          </w:p>
        </w:tc>
        <w:tc>
          <w:tcPr>
            <w:tcW w:w="7470" w:type="dxa"/>
          </w:tcPr>
          <w:p w14:paraId="5C3091A0" w14:textId="77777777" w:rsidR="002A12C8" w:rsidRPr="008479B9" w:rsidRDefault="003B3A9D" w:rsidP="00627802">
            <w:pPr>
              <w:pStyle w:val="ReportInfoText"/>
            </w:pPr>
            <w:r w:rsidRPr="008479B9">
              <w:t>HARBOR COMMISSION</w:t>
            </w:r>
          </w:p>
        </w:tc>
      </w:tr>
      <w:tr w:rsidR="003451ED" w:rsidRPr="008479B9" w14:paraId="0105E4EA" w14:textId="77777777" w:rsidTr="003451ED">
        <w:tc>
          <w:tcPr>
            <w:tcW w:w="2088" w:type="dxa"/>
          </w:tcPr>
          <w:p w14:paraId="5ABA3969" w14:textId="1EB7BDFB" w:rsidR="003451ED" w:rsidRPr="008479B9" w:rsidRDefault="00DB327B" w:rsidP="003451ED">
            <w:pPr>
              <w:pStyle w:val="ReportInfoHeading"/>
            </w:pPr>
            <w:bookmarkStart w:id="1" w:name="_Hlk73533769"/>
            <w:r w:rsidRPr="008479B9">
              <w:t>FROM</w:t>
            </w:r>
            <w:r w:rsidR="003451ED" w:rsidRPr="008479B9">
              <w:t>:</w:t>
            </w:r>
          </w:p>
        </w:tc>
        <w:tc>
          <w:tcPr>
            <w:tcW w:w="7470" w:type="dxa"/>
          </w:tcPr>
          <w:p w14:paraId="73E8F250" w14:textId="54CBC580" w:rsidR="008479B9" w:rsidRPr="008479B9" w:rsidRDefault="00DB327B" w:rsidP="003451ED">
            <w:pPr>
              <w:pStyle w:val="TemplateReportWriterText"/>
              <w:framePr w:hSpace="0" w:wrap="auto" w:vAnchor="margin" w:yAlign="inline"/>
            </w:pPr>
            <w:r w:rsidRPr="008479B9">
              <w:t>Paul Blank</w:t>
            </w:r>
            <w:r w:rsidR="003B3A9D" w:rsidRPr="008479B9">
              <w:t xml:space="preserve">, </w:t>
            </w:r>
            <w:r w:rsidRPr="008479B9">
              <w:t>Harbormaster</w:t>
            </w:r>
            <w:r w:rsidR="003B3A9D" w:rsidRPr="008479B9">
              <w:t xml:space="preserve"> </w:t>
            </w:r>
          </w:p>
          <w:p w14:paraId="27B23C0E" w14:textId="77777777" w:rsidR="008479B9" w:rsidRPr="008479B9" w:rsidRDefault="00561706" w:rsidP="003451ED">
            <w:pPr>
              <w:pStyle w:val="TemplateReportWriterText"/>
              <w:framePr w:hSpace="0" w:wrap="auto" w:vAnchor="margin" w:yAlign="inline"/>
            </w:pPr>
            <w:hyperlink r:id="rId8" w:history="1">
              <w:r w:rsidR="008479B9" w:rsidRPr="008479B9">
                <w:rPr>
                  <w:rStyle w:val="Hyperlink"/>
                </w:rPr>
                <w:t>pblank@newportbeachca.gov</w:t>
              </w:r>
            </w:hyperlink>
            <w:r w:rsidR="008479B9" w:rsidRPr="008479B9">
              <w:t xml:space="preserve"> </w:t>
            </w:r>
          </w:p>
          <w:p w14:paraId="73D30223" w14:textId="31B5D4D2" w:rsidR="00DB327B" w:rsidRPr="008479B9" w:rsidRDefault="003B3A9D" w:rsidP="003451ED">
            <w:pPr>
              <w:pStyle w:val="TemplateReportWriterText"/>
              <w:framePr w:hSpace="0" w:wrap="auto" w:vAnchor="margin" w:yAlign="inline"/>
            </w:pPr>
            <w:r w:rsidRPr="008479B9">
              <w:t xml:space="preserve">(949) </w:t>
            </w:r>
            <w:r w:rsidR="00DB327B" w:rsidRPr="008479B9">
              <w:t>270-8158</w:t>
            </w:r>
            <w:r w:rsidRPr="008479B9">
              <w:t xml:space="preserve"> </w:t>
            </w:r>
          </w:p>
        </w:tc>
      </w:tr>
      <w:tr w:rsidR="003451ED" w:rsidRPr="008479B9" w14:paraId="069C6604" w14:textId="77777777" w:rsidTr="003451ED">
        <w:trPr>
          <w:trHeight w:val="630"/>
        </w:trPr>
        <w:tc>
          <w:tcPr>
            <w:tcW w:w="2088" w:type="dxa"/>
            <w:tcBorders>
              <w:bottom w:val="single" w:sz="12" w:space="0" w:color="auto"/>
            </w:tcBorders>
          </w:tcPr>
          <w:p w14:paraId="0C857AC0" w14:textId="77777777" w:rsidR="003451ED" w:rsidRPr="008479B9" w:rsidRDefault="003451ED" w:rsidP="003451ED">
            <w:pPr>
              <w:pStyle w:val="ReportInfoHeading"/>
            </w:pPr>
            <w:bookmarkStart w:id="2" w:name="ReportTitle"/>
            <w:bookmarkEnd w:id="1"/>
            <w:r w:rsidRPr="008479B9">
              <w:t>TITLE:</w:t>
            </w:r>
            <w:bookmarkEnd w:id="2"/>
          </w:p>
        </w:tc>
        <w:tc>
          <w:tcPr>
            <w:tcW w:w="7470" w:type="dxa"/>
            <w:tcBorders>
              <w:bottom w:val="single" w:sz="12" w:space="0" w:color="auto"/>
            </w:tcBorders>
          </w:tcPr>
          <w:p w14:paraId="77C2C8C0" w14:textId="7685C90C" w:rsidR="003451ED" w:rsidRPr="008479B9" w:rsidRDefault="00557577" w:rsidP="00E4789B">
            <w:pPr>
              <w:pStyle w:val="ReportTitle"/>
              <w:spacing w:after="120"/>
            </w:pPr>
            <w:r w:rsidRPr="008479B9">
              <w:t xml:space="preserve">Harbormaster </w:t>
            </w:r>
            <w:r w:rsidR="00CA6424" w:rsidRPr="008479B9">
              <w:t xml:space="preserve">Update </w:t>
            </w:r>
            <w:r w:rsidR="0013275E" w:rsidRPr="008479B9">
              <w:t>–</w:t>
            </w:r>
            <w:r w:rsidR="00CA6424" w:rsidRPr="008479B9">
              <w:t xml:space="preserve"> </w:t>
            </w:r>
            <w:r w:rsidR="00226228">
              <w:t>April</w:t>
            </w:r>
            <w:r w:rsidR="00D47B07" w:rsidRPr="008479B9">
              <w:t xml:space="preserve"> 2022</w:t>
            </w:r>
            <w:r w:rsidRPr="008479B9">
              <w:t xml:space="preserve"> Activities</w:t>
            </w:r>
          </w:p>
        </w:tc>
      </w:tr>
    </w:tbl>
    <w:bookmarkEnd w:id="0"/>
    <w:p w14:paraId="39024919" w14:textId="77777777" w:rsidR="005B7388" w:rsidRPr="008479B9" w:rsidRDefault="005B7388" w:rsidP="005B7388">
      <w:pPr>
        <w:pStyle w:val="ReportHeading1"/>
        <w:rPr>
          <w:b w:val="0"/>
          <w:u w:val="none"/>
        </w:rPr>
      </w:pPr>
      <w:r w:rsidRPr="008479B9">
        <w:t>ABSTRACT</w:t>
      </w:r>
      <w:r w:rsidRPr="008479B9">
        <w:rPr>
          <w:u w:val="none"/>
        </w:rPr>
        <w:t>:</w:t>
      </w:r>
    </w:p>
    <w:p w14:paraId="120AB566" w14:textId="5E7E9807" w:rsidR="002739FA" w:rsidRPr="008479B9" w:rsidRDefault="00CA6424" w:rsidP="00CA6424">
      <w:pPr>
        <w:pStyle w:val="ReportHeading1"/>
        <w:rPr>
          <w:b w:val="0"/>
          <w:u w:val="none"/>
        </w:rPr>
      </w:pPr>
      <w:r w:rsidRPr="008479B9">
        <w:rPr>
          <w:b w:val="0"/>
          <w:u w:val="none"/>
        </w:rPr>
        <w:t>The Harbormaster</w:t>
      </w:r>
      <w:r w:rsidR="004F3F5C" w:rsidRPr="008479B9">
        <w:rPr>
          <w:b w:val="0"/>
          <w:u w:val="none"/>
        </w:rPr>
        <w:t xml:space="preserve"> oversees the City Harbor Department and </w:t>
      </w:r>
      <w:r w:rsidRPr="008479B9">
        <w:rPr>
          <w:b w:val="0"/>
          <w:u w:val="none"/>
        </w:rPr>
        <w:t>is responsible for the management of the City’s mooring fields,</w:t>
      </w:r>
      <w:r w:rsidR="002739FA" w:rsidRPr="008479B9">
        <w:rPr>
          <w:b w:val="0"/>
          <w:u w:val="none"/>
        </w:rPr>
        <w:t xml:space="preserve"> enforcement of the municipal code, events permitting, safety and rescue operations, </w:t>
      </w:r>
      <w:r w:rsidRPr="008479B9">
        <w:rPr>
          <w:b w:val="0"/>
          <w:u w:val="none"/>
        </w:rPr>
        <w:t xml:space="preserve">the Marina Park Guest Marina, </w:t>
      </w:r>
      <w:r w:rsidR="002739FA" w:rsidRPr="008479B9">
        <w:rPr>
          <w:b w:val="0"/>
          <w:u w:val="none"/>
        </w:rPr>
        <w:t>marine sanitation pump out equipment and public pier maintenance, impound and disposition of abandoned and unclaimed vessels and public relations and information</w:t>
      </w:r>
      <w:r w:rsidR="004F3F5C" w:rsidRPr="008479B9">
        <w:rPr>
          <w:b w:val="0"/>
          <w:u w:val="none"/>
        </w:rPr>
        <w:t xml:space="preserve"> dissemination</w:t>
      </w:r>
      <w:r w:rsidR="002739FA" w:rsidRPr="008479B9">
        <w:rPr>
          <w:b w:val="0"/>
          <w:u w:val="none"/>
        </w:rPr>
        <w:t xml:space="preserve"> on and about Newport Harbor</w:t>
      </w:r>
      <w:r w:rsidR="004F3F5C" w:rsidRPr="008479B9">
        <w:rPr>
          <w:b w:val="0"/>
          <w:u w:val="none"/>
        </w:rPr>
        <w:t>.</w:t>
      </w:r>
      <w:r w:rsidR="002739FA" w:rsidRPr="008479B9">
        <w:rPr>
          <w:b w:val="0"/>
          <w:u w:val="none"/>
        </w:rPr>
        <w:t xml:space="preserve">  </w:t>
      </w:r>
    </w:p>
    <w:p w14:paraId="79D40DCA" w14:textId="49C27F82" w:rsidR="008A4E97" w:rsidRPr="008479B9" w:rsidRDefault="00CA6424" w:rsidP="00CA6424">
      <w:pPr>
        <w:pStyle w:val="ReportHeading1"/>
        <w:rPr>
          <w:b w:val="0"/>
          <w:u w:val="none"/>
        </w:rPr>
      </w:pPr>
      <w:r w:rsidRPr="008479B9">
        <w:rPr>
          <w:b w:val="0"/>
          <w:u w:val="none"/>
        </w:rPr>
        <w:t>This report will update the</w:t>
      </w:r>
      <w:r w:rsidR="008A4E97" w:rsidRPr="008479B9">
        <w:rPr>
          <w:b w:val="0"/>
          <w:u w:val="none"/>
        </w:rPr>
        <w:t xml:space="preserve"> </w:t>
      </w:r>
      <w:r w:rsidR="004F3F5C" w:rsidRPr="008479B9">
        <w:rPr>
          <w:b w:val="0"/>
          <w:u w:val="none"/>
        </w:rPr>
        <w:t xml:space="preserve">Harbor </w:t>
      </w:r>
      <w:r w:rsidRPr="008479B9">
        <w:rPr>
          <w:b w:val="0"/>
          <w:u w:val="none"/>
        </w:rPr>
        <w:t xml:space="preserve">Commission on the Harbor Department’s </w:t>
      </w:r>
      <w:r w:rsidR="002739FA" w:rsidRPr="008479B9">
        <w:rPr>
          <w:b w:val="0"/>
          <w:u w:val="none"/>
        </w:rPr>
        <w:t xml:space="preserve">recent </w:t>
      </w:r>
      <w:r w:rsidRPr="008479B9">
        <w:rPr>
          <w:b w:val="0"/>
          <w:u w:val="none"/>
        </w:rPr>
        <w:t>activities</w:t>
      </w:r>
      <w:r w:rsidR="002739FA" w:rsidRPr="008479B9">
        <w:rPr>
          <w:b w:val="0"/>
          <w:u w:val="none"/>
        </w:rPr>
        <w:t>.</w:t>
      </w:r>
    </w:p>
    <w:p w14:paraId="4DEB35C3" w14:textId="3DC997DF" w:rsidR="005B7388" w:rsidRPr="008479B9" w:rsidRDefault="005B7388" w:rsidP="00CA6424">
      <w:pPr>
        <w:pStyle w:val="ReportHeading1"/>
        <w:rPr>
          <w:u w:val="none"/>
        </w:rPr>
      </w:pPr>
      <w:r w:rsidRPr="008479B9">
        <w:t>RECOMMENDATION</w:t>
      </w:r>
      <w:r w:rsidRPr="008479B9">
        <w:rPr>
          <w:u w:val="none"/>
        </w:rPr>
        <w:t>:</w:t>
      </w:r>
      <w:r w:rsidR="00892B3D" w:rsidRPr="008479B9">
        <w:rPr>
          <w:u w:val="none"/>
        </w:rPr>
        <w:t xml:space="preserve"> </w:t>
      </w:r>
    </w:p>
    <w:p w14:paraId="537A61FD" w14:textId="07585A16" w:rsidR="00892B3D" w:rsidRPr="00201296" w:rsidRDefault="00F15D63" w:rsidP="00201296">
      <w:pPr>
        <w:pStyle w:val="ReportText"/>
        <w:numPr>
          <w:ilvl w:val="0"/>
          <w:numId w:val="38"/>
        </w:numPr>
      </w:pPr>
      <w:bookmarkStart w:id="3" w:name="zsdRecommendation"/>
      <w:r w:rsidRPr="00201296">
        <w:t xml:space="preserve">Determine </w:t>
      </w:r>
      <w:r w:rsidR="002C1517" w:rsidRPr="00201296">
        <w:t xml:space="preserve">this </w:t>
      </w:r>
      <w:r w:rsidRPr="00201296">
        <w:t xml:space="preserve">action is exempt from the California Environmental Quality Act (CEQA) pursuant to Sections 15060(c)(2) and 15060(c)(3) of the CEQA Guidelines because </w:t>
      </w:r>
      <w:r w:rsidR="002C1517" w:rsidRPr="00201296">
        <w:t xml:space="preserve">this action </w:t>
      </w:r>
      <w:r w:rsidRPr="00201296">
        <w:t>will not result in a physical change to the environment, directly or indirectly</w:t>
      </w:r>
      <w:r w:rsidR="00102B66" w:rsidRPr="00201296">
        <w:t>;</w:t>
      </w:r>
      <w:r w:rsidR="008A4E97" w:rsidRPr="00201296">
        <w:t xml:space="preserve"> and</w:t>
      </w:r>
    </w:p>
    <w:p w14:paraId="190E132F" w14:textId="7240FDA1" w:rsidR="00473574" w:rsidRPr="008479B9" w:rsidRDefault="008A4E97" w:rsidP="00201296">
      <w:pPr>
        <w:pStyle w:val="ReportText"/>
        <w:numPr>
          <w:ilvl w:val="0"/>
          <w:numId w:val="38"/>
        </w:numPr>
      </w:pPr>
      <w:r w:rsidRPr="008479B9">
        <w:t>Receive and file</w:t>
      </w:r>
      <w:r w:rsidR="00201296">
        <w:t>.</w:t>
      </w:r>
    </w:p>
    <w:bookmarkEnd w:id="3"/>
    <w:p w14:paraId="1F4AA4BB" w14:textId="77777777" w:rsidR="00F62CCD" w:rsidRPr="008479B9" w:rsidRDefault="005B7388" w:rsidP="00F62CCD">
      <w:pPr>
        <w:pStyle w:val="ReportHeading1"/>
        <w:spacing w:after="240"/>
        <w:rPr>
          <w:u w:val="none"/>
        </w:rPr>
      </w:pPr>
      <w:r w:rsidRPr="008479B9">
        <w:t>FUNDING REQUIREMENTS</w:t>
      </w:r>
      <w:r w:rsidRPr="008479B9">
        <w:rPr>
          <w:u w:val="none"/>
        </w:rPr>
        <w:t>:</w:t>
      </w:r>
    </w:p>
    <w:p w14:paraId="0D9E513C" w14:textId="1598675C" w:rsidR="00F62CCD" w:rsidRPr="008479B9" w:rsidRDefault="00F62CCD" w:rsidP="00F62CCD">
      <w:pPr>
        <w:jc w:val="both"/>
        <w:rPr>
          <w:rFonts w:cs="Arial"/>
        </w:rPr>
      </w:pPr>
      <w:r w:rsidRPr="008479B9">
        <w:rPr>
          <w:rFonts w:cs="Arial"/>
        </w:rPr>
        <w:t xml:space="preserve">There is no fiscal impact related to this item. </w:t>
      </w:r>
    </w:p>
    <w:p w14:paraId="0D9F2039" w14:textId="77777777" w:rsidR="005B7388" w:rsidRPr="008479B9" w:rsidRDefault="005B7388" w:rsidP="005B7388">
      <w:pPr>
        <w:pStyle w:val="ReportHeading1"/>
        <w:rPr>
          <w:b w:val="0"/>
        </w:rPr>
      </w:pPr>
      <w:r w:rsidRPr="008479B9">
        <w:t>DISCUSSION</w:t>
      </w:r>
      <w:r w:rsidRPr="008479B9">
        <w:rPr>
          <w:u w:val="none"/>
        </w:rPr>
        <w:t>:</w:t>
      </w:r>
    </w:p>
    <w:p w14:paraId="4922B8F2" w14:textId="13935724" w:rsidR="00D47B07" w:rsidRPr="008479B9" w:rsidRDefault="00D47B07" w:rsidP="002149E1">
      <w:pPr>
        <w:pStyle w:val="ReportText"/>
        <w:rPr>
          <w:b/>
        </w:rPr>
      </w:pPr>
      <w:bookmarkStart w:id="4" w:name="zsdDiscussion"/>
      <w:r w:rsidRPr="008479B9">
        <w:rPr>
          <w:b/>
        </w:rPr>
        <w:t>Clean</w:t>
      </w:r>
    </w:p>
    <w:p w14:paraId="21A4F580" w14:textId="7575FB0D" w:rsidR="00F028E5" w:rsidRDefault="00226228" w:rsidP="0091387F">
      <w:pPr>
        <w:pStyle w:val="ReportText"/>
      </w:pPr>
      <w:r>
        <w:t xml:space="preserve">Marina Park has </w:t>
      </w:r>
      <w:r w:rsidR="00FF3746">
        <w:t>undergone some cleaning and maintenance</w:t>
      </w:r>
      <w:r>
        <w:t xml:space="preserve"> up in anticipation of a busy spring and summer.  Dock boxes and pile caps have all been polished.  The dock surfaces have all been pressured washed and get weekly attention to spots where needed to look as fresh and </w:t>
      </w:r>
      <w:r w:rsidR="002A4E4E">
        <w:t xml:space="preserve">as </w:t>
      </w:r>
      <w:r>
        <w:t xml:space="preserve">new as possible.  </w:t>
      </w:r>
      <w:r w:rsidR="00FF3746">
        <w:t xml:space="preserve">A couple of extra cleats have been installed and repairs to some facia boards have been completed.  </w:t>
      </w:r>
    </w:p>
    <w:p w14:paraId="33B96276" w14:textId="57E30E76" w:rsidR="002A4E4E" w:rsidRDefault="002A4E4E" w:rsidP="0091387F">
      <w:pPr>
        <w:pStyle w:val="ReportText"/>
      </w:pPr>
      <w:r>
        <w:lastRenderedPageBreak/>
        <w:t xml:space="preserve">A damaged dock float </w:t>
      </w:r>
      <w:r w:rsidR="00FF3746">
        <w:t xml:space="preserve">along with some other material </w:t>
      </w:r>
      <w:r>
        <w:t xml:space="preserve">was removed from </w:t>
      </w:r>
      <w:r w:rsidR="00FF3746">
        <w:t xml:space="preserve">the </w:t>
      </w:r>
      <w:r>
        <w:t>bay floor underneath the Coral Street Public Pier</w:t>
      </w:r>
      <w:r w:rsidR="00FF3746">
        <w:t xml:space="preserve">. </w:t>
      </w:r>
    </w:p>
    <w:p w14:paraId="76314C3B" w14:textId="77777777" w:rsidR="009C1621" w:rsidRDefault="009C1621" w:rsidP="009C1621">
      <w:pPr>
        <w:rPr>
          <w:rFonts w:cs="Arial"/>
        </w:rPr>
      </w:pPr>
    </w:p>
    <w:p w14:paraId="6C495CE5" w14:textId="7BFD2D9C" w:rsidR="009C1621" w:rsidRDefault="00226B58" w:rsidP="009C1621">
      <w:pPr>
        <w:rPr>
          <w:rFonts w:cs="Arial"/>
        </w:rPr>
      </w:pPr>
      <w:r>
        <w:rPr>
          <w:rFonts w:cs="Arial"/>
        </w:rPr>
        <w:t>A</w:t>
      </w:r>
      <w:r w:rsidR="009C1621">
        <w:rPr>
          <w:rFonts w:cs="Arial"/>
        </w:rPr>
        <w:t xml:space="preserve"> s</w:t>
      </w:r>
      <w:r w:rsidR="009C1621" w:rsidRPr="009C1621">
        <w:rPr>
          <w:rFonts w:cs="Arial"/>
        </w:rPr>
        <w:t>ituation with</w:t>
      </w:r>
      <w:r w:rsidR="009C1621">
        <w:rPr>
          <w:rFonts w:cs="Arial"/>
        </w:rPr>
        <w:t xml:space="preserve"> a specific vessel of concern was </w:t>
      </w:r>
      <w:r w:rsidR="009C1621" w:rsidRPr="009C1621">
        <w:rPr>
          <w:rFonts w:cs="Arial"/>
        </w:rPr>
        <w:t xml:space="preserve">resolved </w:t>
      </w:r>
      <w:r>
        <w:rPr>
          <w:rFonts w:cs="Arial"/>
        </w:rPr>
        <w:t xml:space="preserve">successfully with significant effort on the part of the Harbor Department.  </w:t>
      </w:r>
      <w:r w:rsidR="009C1621">
        <w:rPr>
          <w:rFonts w:cs="Arial"/>
        </w:rPr>
        <w:t xml:space="preserve">Addressed quickly, these situations remain manageable and get resolved for the benefit of </w:t>
      </w:r>
      <w:r w:rsidR="00FF3746">
        <w:rPr>
          <w:rFonts w:cs="Arial"/>
        </w:rPr>
        <w:t xml:space="preserve">the greater population of </w:t>
      </w:r>
      <w:r w:rsidR="009C1621">
        <w:rPr>
          <w:rFonts w:cs="Arial"/>
        </w:rPr>
        <w:t xml:space="preserve">harbor users.  As has been experienced in the past, if not resolved quickly and thoroughly, such situations can </w:t>
      </w:r>
      <w:r w:rsidR="00FF3746">
        <w:rPr>
          <w:rFonts w:cs="Arial"/>
        </w:rPr>
        <w:t>linger for years</w:t>
      </w:r>
      <w:r w:rsidR="009C1621">
        <w:rPr>
          <w:rFonts w:cs="Arial"/>
        </w:rPr>
        <w:t xml:space="preserve"> all while nuisance and unsafe conditions remain.  This </w:t>
      </w:r>
      <w:r w:rsidR="00BB6ABE">
        <w:rPr>
          <w:rFonts w:cs="Arial"/>
        </w:rPr>
        <w:t>situation</w:t>
      </w:r>
      <w:r w:rsidR="009C1621">
        <w:rPr>
          <w:rFonts w:cs="Arial"/>
        </w:rPr>
        <w:t xml:space="preserve"> </w:t>
      </w:r>
      <w:r w:rsidR="009C1621" w:rsidRPr="009C1621">
        <w:rPr>
          <w:rFonts w:cs="Arial"/>
        </w:rPr>
        <w:t xml:space="preserve">took multiple contacts to </w:t>
      </w:r>
      <w:r w:rsidR="009C1621">
        <w:rPr>
          <w:rFonts w:cs="Arial"/>
        </w:rPr>
        <w:t xml:space="preserve">achieve resolution.  From the </w:t>
      </w:r>
      <w:r>
        <w:rPr>
          <w:rFonts w:cs="Arial"/>
        </w:rPr>
        <w:t xml:space="preserve">four </w:t>
      </w:r>
      <w:r w:rsidR="009C1621">
        <w:rPr>
          <w:rFonts w:cs="Arial"/>
        </w:rPr>
        <w:t xml:space="preserve">service request entries: </w:t>
      </w:r>
    </w:p>
    <w:p w14:paraId="30FFC4B6" w14:textId="73BB13F0" w:rsidR="009C1621" w:rsidRDefault="009C1621" w:rsidP="007F402D">
      <w:pPr>
        <w:pStyle w:val="ListParagraph"/>
        <w:numPr>
          <w:ilvl w:val="0"/>
          <w:numId w:val="33"/>
        </w:numPr>
        <w:rPr>
          <w:rFonts w:cs="Arial"/>
        </w:rPr>
      </w:pPr>
      <w:r>
        <w:rPr>
          <w:rFonts w:cs="Arial"/>
        </w:rPr>
        <w:t>Vessel spent five nights in the public anchorage during which contact was made several times with the occupant(s)</w:t>
      </w:r>
      <w:r w:rsidR="00226B58">
        <w:rPr>
          <w:rFonts w:cs="Arial"/>
        </w:rPr>
        <w:t xml:space="preserve"> and a notice of violation was posted</w:t>
      </w:r>
    </w:p>
    <w:p w14:paraId="0E0EC4F2" w14:textId="7B5A6096" w:rsidR="009C1621" w:rsidRDefault="009C1621" w:rsidP="007F402D">
      <w:pPr>
        <w:pStyle w:val="ListParagraph"/>
        <w:numPr>
          <w:ilvl w:val="0"/>
          <w:numId w:val="33"/>
        </w:numPr>
        <w:rPr>
          <w:rFonts w:cs="Arial"/>
        </w:rPr>
      </w:pPr>
      <w:r>
        <w:rPr>
          <w:rFonts w:cs="Arial"/>
        </w:rPr>
        <w:t>On at least one occasion the vessel was left unoccupied while in the public anchorage for more than the allowed three hours</w:t>
      </w:r>
      <w:r w:rsidR="00226B58">
        <w:rPr>
          <w:rFonts w:cs="Arial"/>
        </w:rPr>
        <w:t xml:space="preserve"> and another notice of violation was issued</w:t>
      </w:r>
    </w:p>
    <w:p w14:paraId="225A2D9B" w14:textId="6FAFDE01" w:rsidR="00226B58" w:rsidRDefault="009C1621" w:rsidP="007F402D">
      <w:pPr>
        <w:pStyle w:val="ListParagraph"/>
        <w:numPr>
          <w:ilvl w:val="0"/>
          <w:numId w:val="33"/>
        </w:numPr>
        <w:rPr>
          <w:rFonts w:cs="Arial"/>
        </w:rPr>
      </w:pPr>
      <w:r>
        <w:rPr>
          <w:rFonts w:cs="Arial"/>
        </w:rPr>
        <w:t>On at least one occasion the vessel dragged anchor while in the public anchorage and was found adrift outside the anchorage</w:t>
      </w:r>
      <w:r w:rsidR="00FF3746">
        <w:rPr>
          <w:rFonts w:cs="Arial"/>
        </w:rPr>
        <w:t xml:space="preserve">, </w:t>
      </w:r>
      <w:r>
        <w:rPr>
          <w:rFonts w:cs="Arial"/>
        </w:rPr>
        <w:t>unattended</w:t>
      </w:r>
      <w:r w:rsidR="00226B58">
        <w:rPr>
          <w:rFonts w:cs="Arial"/>
        </w:rPr>
        <w:t xml:space="preserve"> and another notice of violation was issued</w:t>
      </w:r>
    </w:p>
    <w:p w14:paraId="22332563" w14:textId="384AB248" w:rsidR="009C1621" w:rsidRDefault="009C1621" w:rsidP="007F402D">
      <w:pPr>
        <w:pStyle w:val="ListParagraph"/>
        <w:numPr>
          <w:ilvl w:val="0"/>
          <w:numId w:val="33"/>
        </w:numPr>
        <w:rPr>
          <w:rFonts w:cs="Arial"/>
        </w:rPr>
      </w:pPr>
      <w:r>
        <w:rPr>
          <w:rFonts w:cs="Arial"/>
        </w:rPr>
        <w:t>The vessel owner attempted to arrange moorage with the OCSD</w:t>
      </w:r>
      <w:r w:rsidR="00AC549E">
        <w:rPr>
          <w:rFonts w:cs="Arial"/>
        </w:rPr>
        <w:t xml:space="preserve"> but was unsuccessful</w:t>
      </w:r>
    </w:p>
    <w:p w14:paraId="394943EA" w14:textId="77777777" w:rsidR="002A59B6" w:rsidRDefault="002A59B6" w:rsidP="007F402D">
      <w:pPr>
        <w:pStyle w:val="ListParagraph"/>
        <w:numPr>
          <w:ilvl w:val="0"/>
          <w:numId w:val="33"/>
        </w:numPr>
        <w:rPr>
          <w:rFonts w:cs="Arial"/>
        </w:rPr>
      </w:pPr>
      <w:r>
        <w:rPr>
          <w:rFonts w:cs="Arial"/>
        </w:rPr>
        <w:t>After three notices of violation the vessel was impounded</w:t>
      </w:r>
    </w:p>
    <w:p w14:paraId="24A634F9" w14:textId="6BDC7E1B" w:rsidR="00AC549E" w:rsidRDefault="002A59B6" w:rsidP="007F402D">
      <w:pPr>
        <w:pStyle w:val="ListParagraph"/>
        <w:numPr>
          <w:ilvl w:val="0"/>
          <w:numId w:val="33"/>
        </w:numPr>
        <w:rPr>
          <w:rFonts w:cs="Arial"/>
        </w:rPr>
      </w:pPr>
      <w:r>
        <w:rPr>
          <w:rFonts w:cs="Arial"/>
        </w:rPr>
        <w:t>Upon retrieval from impound</w:t>
      </w:r>
      <w:r w:rsidR="00FF3746">
        <w:rPr>
          <w:rFonts w:cs="Arial"/>
        </w:rPr>
        <w:t>,</w:t>
      </w:r>
      <w:r>
        <w:rPr>
          <w:rFonts w:cs="Arial"/>
        </w:rPr>
        <w:t xml:space="preserve"> </w:t>
      </w:r>
      <w:r w:rsidR="00AC549E">
        <w:rPr>
          <w:rFonts w:cs="Arial"/>
        </w:rPr>
        <w:t xml:space="preserve">the vessel </w:t>
      </w:r>
      <w:r>
        <w:rPr>
          <w:rFonts w:cs="Arial"/>
        </w:rPr>
        <w:t xml:space="preserve">owner </w:t>
      </w:r>
      <w:r w:rsidR="00AC549E">
        <w:rPr>
          <w:rFonts w:cs="Arial"/>
        </w:rPr>
        <w:t xml:space="preserve">indicated </w:t>
      </w:r>
      <w:r>
        <w:rPr>
          <w:rFonts w:cs="Arial"/>
        </w:rPr>
        <w:t>he</w:t>
      </w:r>
      <w:r w:rsidR="00AC549E">
        <w:rPr>
          <w:rFonts w:cs="Arial"/>
        </w:rPr>
        <w:t xml:space="preserve"> would be leaving the harbor by an agreed upon day and time</w:t>
      </w:r>
    </w:p>
    <w:p w14:paraId="4A3DFB45" w14:textId="62C7978D" w:rsidR="00AC549E" w:rsidRDefault="00AC549E" w:rsidP="007F402D">
      <w:pPr>
        <w:pStyle w:val="ListParagraph"/>
        <w:numPr>
          <w:ilvl w:val="0"/>
          <w:numId w:val="33"/>
        </w:numPr>
        <w:rPr>
          <w:rFonts w:cs="Arial"/>
        </w:rPr>
      </w:pPr>
      <w:r>
        <w:rPr>
          <w:rFonts w:cs="Arial"/>
        </w:rPr>
        <w:t>While attempting to exit the harbor near the harbor entrance the vessel experienced operational difficulty (wrapped propeller), attempted to dock at a private residence twice, then attempted to moor at a public dock and ultimately anchored in front of a private residence in an area of heavy traffic</w:t>
      </w:r>
    </w:p>
    <w:p w14:paraId="5C2BB8BF" w14:textId="47123D14" w:rsidR="00AC549E" w:rsidRDefault="00AC549E" w:rsidP="007F402D">
      <w:pPr>
        <w:pStyle w:val="ListParagraph"/>
        <w:numPr>
          <w:ilvl w:val="0"/>
          <w:numId w:val="33"/>
        </w:numPr>
        <w:rPr>
          <w:rFonts w:cs="Arial"/>
        </w:rPr>
      </w:pPr>
      <w:r>
        <w:rPr>
          <w:rFonts w:cs="Arial"/>
        </w:rPr>
        <w:t>A Department patrol boat stood by, lights flashing to provide protection as the occupants attempted to remedy the operational difficulty</w:t>
      </w:r>
    </w:p>
    <w:p w14:paraId="641A5189" w14:textId="0AAB89A1" w:rsidR="00AC549E" w:rsidRDefault="00AC549E" w:rsidP="007F402D">
      <w:pPr>
        <w:pStyle w:val="ListParagraph"/>
        <w:numPr>
          <w:ilvl w:val="0"/>
          <w:numId w:val="33"/>
        </w:numPr>
        <w:rPr>
          <w:rFonts w:cs="Arial"/>
        </w:rPr>
      </w:pPr>
      <w:r>
        <w:rPr>
          <w:rFonts w:cs="Arial"/>
        </w:rPr>
        <w:t>Once regaining operation of the vessel, the occupants attempted to come back into the harbor at which time Code Enforcement Officers Cosylion and Goldfarb were asked to assist on the water</w:t>
      </w:r>
    </w:p>
    <w:p w14:paraId="71CB8A0D" w14:textId="15156147" w:rsidR="00AC549E" w:rsidRDefault="00AC549E" w:rsidP="007F402D">
      <w:pPr>
        <w:pStyle w:val="ListParagraph"/>
        <w:numPr>
          <w:ilvl w:val="0"/>
          <w:numId w:val="33"/>
        </w:numPr>
        <w:rPr>
          <w:rFonts w:cs="Arial"/>
        </w:rPr>
      </w:pPr>
      <w:r>
        <w:rPr>
          <w:rFonts w:cs="Arial"/>
        </w:rPr>
        <w:t>Once contacted by Code Enforcement Officers the vessel did leave the harbor and anchored in Corona del Mar Cove for the evening</w:t>
      </w:r>
    </w:p>
    <w:p w14:paraId="1FBAC0C6" w14:textId="58209378" w:rsidR="00AC549E" w:rsidRPr="009C1621" w:rsidRDefault="00AC549E" w:rsidP="007F402D">
      <w:pPr>
        <w:pStyle w:val="ListParagraph"/>
        <w:numPr>
          <w:ilvl w:val="0"/>
          <w:numId w:val="33"/>
        </w:numPr>
        <w:rPr>
          <w:rFonts w:cs="Arial"/>
        </w:rPr>
      </w:pPr>
      <w:r>
        <w:rPr>
          <w:rFonts w:cs="Arial"/>
        </w:rPr>
        <w:t xml:space="preserve">The Harbormaster witnessed the vessel still in Corona del Mar Cove early the next morning.  When a patrol boat was sent out to the harbor entrance later that morning, the vessel had departed.  The vessel has not been seen in the </w:t>
      </w:r>
      <w:r w:rsidR="002A59B6">
        <w:rPr>
          <w:rFonts w:cs="Arial"/>
        </w:rPr>
        <w:t>harbor since</w:t>
      </w:r>
    </w:p>
    <w:p w14:paraId="72AC2B8F" w14:textId="52B54F04" w:rsidR="00D47B07" w:rsidRPr="008479B9" w:rsidRDefault="00D47B07" w:rsidP="002149E1">
      <w:pPr>
        <w:pStyle w:val="ReportText"/>
        <w:rPr>
          <w:b/>
        </w:rPr>
      </w:pPr>
      <w:r w:rsidRPr="008479B9">
        <w:rPr>
          <w:b/>
        </w:rPr>
        <w:t>Safe</w:t>
      </w:r>
    </w:p>
    <w:p w14:paraId="61BC182D" w14:textId="30C233CE" w:rsidR="002A618D" w:rsidRDefault="002A618D" w:rsidP="00762739">
      <w:pPr>
        <w:pStyle w:val="ReportHeading1"/>
        <w:rPr>
          <w:b w:val="0"/>
          <w:u w:val="none"/>
        </w:rPr>
      </w:pPr>
      <w:r>
        <w:rPr>
          <w:b w:val="0"/>
          <w:u w:val="none"/>
        </w:rPr>
        <w:t xml:space="preserve">The Harbor Department completed </w:t>
      </w:r>
      <w:r w:rsidR="00762739">
        <w:rPr>
          <w:b w:val="0"/>
          <w:u w:val="none"/>
        </w:rPr>
        <w:t xml:space="preserve">the </w:t>
      </w:r>
      <w:r w:rsidR="00762739" w:rsidRPr="00762739">
        <w:rPr>
          <w:b w:val="0"/>
          <w:u w:val="none"/>
        </w:rPr>
        <w:t>Boating Safety and Enforcement Equipment</w:t>
      </w:r>
      <w:r w:rsidR="00762739">
        <w:rPr>
          <w:b w:val="0"/>
          <w:u w:val="none"/>
        </w:rPr>
        <w:t xml:space="preserve"> grant </w:t>
      </w:r>
      <w:r>
        <w:rPr>
          <w:b w:val="0"/>
          <w:u w:val="none"/>
        </w:rPr>
        <w:t xml:space="preserve">application </w:t>
      </w:r>
      <w:r w:rsidR="00762739">
        <w:rPr>
          <w:b w:val="0"/>
          <w:u w:val="none"/>
        </w:rPr>
        <w:t>to</w:t>
      </w:r>
      <w:r>
        <w:rPr>
          <w:b w:val="0"/>
          <w:u w:val="none"/>
        </w:rPr>
        <w:t xml:space="preserve"> the </w:t>
      </w:r>
      <w:r w:rsidR="00762739" w:rsidRPr="00762739">
        <w:rPr>
          <w:b w:val="0"/>
          <w:u w:val="none"/>
        </w:rPr>
        <w:t>California Department of Parks and Recreation</w:t>
      </w:r>
      <w:r w:rsidR="00762739">
        <w:rPr>
          <w:b w:val="0"/>
          <w:u w:val="none"/>
        </w:rPr>
        <w:t xml:space="preserve">, </w:t>
      </w:r>
      <w:r w:rsidR="00762739" w:rsidRPr="00762739">
        <w:rPr>
          <w:b w:val="0"/>
          <w:u w:val="none"/>
        </w:rPr>
        <w:t>Division of Boating and Waterways</w:t>
      </w:r>
      <w:r w:rsidR="00FF3746">
        <w:rPr>
          <w:b w:val="0"/>
          <w:u w:val="none"/>
        </w:rPr>
        <w:t xml:space="preserve">.  It is hoped a grant award will </w:t>
      </w:r>
      <w:r>
        <w:rPr>
          <w:b w:val="0"/>
          <w:u w:val="none"/>
        </w:rPr>
        <w:t>help fund replacement of the 2007 Bost</w:t>
      </w:r>
      <w:r w:rsidR="00762739">
        <w:rPr>
          <w:b w:val="0"/>
          <w:u w:val="none"/>
        </w:rPr>
        <w:t>o</w:t>
      </w:r>
      <w:r>
        <w:rPr>
          <w:b w:val="0"/>
          <w:u w:val="none"/>
        </w:rPr>
        <w:t>n Whaler</w:t>
      </w:r>
      <w:r w:rsidR="00FF3746">
        <w:rPr>
          <w:b w:val="0"/>
          <w:u w:val="none"/>
        </w:rPr>
        <w:t xml:space="preserve"> the Department</w:t>
      </w:r>
      <w:r>
        <w:rPr>
          <w:b w:val="0"/>
          <w:u w:val="none"/>
        </w:rPr>
        <w:t xml:space="preserve"> </w:t>
      </w:r>
      <w:r w:rsidR="00FF3746">
        <w:rPr>
          <w:b w:val="0"/>
          <w:u w:val="none"/>
        </w:rPr>
        <w:t>uses</w:t>
      </w:r>
      <w:r>
        <w:rPr>
          <w:b w:val="0"/>
          <w:u w:val="none"/>
        </w:rPr>
        <w:t xml:space="preserve"> as a patrol vessel (HD1).  </w:t>
      </w:r>
      <w:r w:rsidRPr="002A618D">
        <w:rPr>
          <w:b w:val="0"/>
          <w:u w:val="none"/>
        </w:rPr>
        <w:t xml:space="preserve">According to Council Policy for replacement of small vessels, </w:t>
      </w:r>
      <w:r>
        <w:rPr>
          <w:b w:val="0"/>
          <w:u w:val="none"/>
        </w:rPr>
        <w:t>HD1</w:t>
      </w:r>
      <w:r w:rsidRPr="002A618D">
        <w:rPr>
          <w:b w:val="0"/>
          <w:u w:val="none"/>
        </w:rPr>
        <w:t xml:space="preserve"> was due for replacement in 2017.  The replacement value of the vessel was fully reserved in 2017 but no effort has been made to execute the replacement.  Further, that vessel was purchased before the Harbor Department was </w:t>
      </w:r>
      <w:r w:rsidRPr="002A618D">
        <w:rPr>
          <w:b w:val="0"/>
          <w:u w:val="none"/>
        </w:rPr>
        <w:lastRenderedPageBreak/>
        <w:t>established and without the Harbor Department’s operational and functional requirements in mind.  It is now appropriate to select a replacement vessel with the requirements now known and with the funds accrued for this purpose.</w:t>
      </w:r>
      <w:r>
        <w:rPr>
          <w:b w:val="0"/>
          <w:u w:val="none"/>
        </w:rPr>
        <w:t xml:space="preserve">  Four different vessels are under consideration for the replacement, but according to the grant terms, we had to select only one on the application and explain why the other three under consideration were rejected.  The vessel selected on the application is the SAFE 23 Center Console.  The three vessels still under consideration but not included in the grant allocation are: </w:t>
      </w:r>
    </w:p>
    <w:p w14:paraId="1AF40C25" w14:textId="38888C29" w:rsidR="002A618D" w:rsidRPr="002A618D" w:rsidRDefault="002A618D" w:rsidP="007F402D">
      <w:pPr>
        <w:numPr>
          <w:ilvl w:val="0"/>
          <w:numId w:val="32"/>
        </w:numPr>
        <w:spacing w:before="100" w:beforeAutospacing="1" w:after="160" w:line="259" w:lineRule="auto"/>
        <w:ind w:left="763"/>
        <w:contextualSpacing/>
        <w:rPr>
          <w:rFonts w:ascii="Calibri" w:eastAsia="Calibri" w:hAnsi="Calibri"/>
          <w:bCs/>
          <w:sz w:val="22"/>
          <w:szCs w:val="22"/>
        </w:rPr>
      </w:pPr>
      <w:r w:rsidRPr="002A618D">
        <w:rPr>
          <w:rFonts w:ascii="Calibri" w:eastAsia="Calibri" w:hAnsi="Calibri"/>
          <w:bCs/>
          <w:sz w:val="22"/>
          <w:szCs w:val="22"/>
        </w:rPr>
        <w:t>Maritime 210 Patriot</w:t>
      </w:r>
      <w:r w:rsidRPr="00E90738">
        <w:rPr>
          <w:rFonts w:ascii="Calibri" w:eastAsia="Calibri" w:hAnsi="Calibri"/>
          <w:bCs/>
          <w:sz w:val="22"/>
          <w:szCs w:val="22"/>
        </w:rPr>
        <w:t xml:space="preserve"> (</w:t>
      </w:r>
      <w:r w:rsidR="00FF3746">
        <w:rPr>
          <w:rFonts w:ascii="Calibri" w:eastAsia="Calibri" w:hAnsi="Calibri"/>
          <w:bCs/>
          <w:sz w:val="22"/>
          <w:szCs w:val="22"/>
        </w:rPr>
        <w:t xml:space="preserve">the same as </w:t>
      </w:r>
      <w:r w:rsidR="00E90738" w:rsidRPr="00E90738">
        <w:rPr>
          <w:rFonts w:ascii="Calibri" w:eastAsia="Calibri" w:hAnsi="Calibri"/>
          <w:bCs/>
          <w:sz w:val="22"/>
          <w:szCs w:val="22"/>
        </w:rPr>
        <w:t>our other two patrol boats)</w:t>
      </w:r>
    </w:p>
    <w:p w14:paraId="1F82AE8D" w14:textId="78F4E5D4" w:rsidR="002A618D" w:rsidRPr="002A618D" w:rsidRDefault="002A618D" w:rsidP="007F402D">
      <w:pPr>
        <w:numPr>
          <w:ilvl w:val="0"/>
          <w:numId w:val="32"/>
        </w:numPr>
        <w:spacing w:before="100" w:beforeAutospacing="1" w:after="160" w:line="259" w:lineRule="auto"/>
        <w:ind w:left="763"/>
        <w:contextualSpacing/>
        <w:rPr>
          <w:rFonts w:ascii="Calibri" w:eastAsia="Calibri" w:hAnsi="Calibri"/>
          <w:bCs/>
          <w:sz w:val="22"/>
          <w:szCs w:val="22"/>
        </w:rPr>
      </w:pPr>
      <w:r w:rsidRPr="002A618D">
        <w:rPr>
          <w:rFonts w:ascii="Calibri" w:eastAsia="Calibri" w:hAnsi="Calibri"/>
          <w:bCs/>
          <w:sz w:val="22"/>
          <w:szCs w:val="22"/>
        </w:rPr>
        <w:t>Boston Whaler 210 Montauk</w:t>
      </w:r>
      <w:r w:rsidR="00E90738" w:rsidRPr="00E90738">
        <w:rPr>
          <w:rFonts w:ascii="Calibri" w:eastAsia="Calibri" w:hAnsi="Calibri"/>
          <w:bCs/>
          <w:sz w:val="22"/>
          <w:szCs w:val="22"/>
        </w:rPr>
        <w:t xml:space="preserve"> (similar to what is being replaced)</w:t>
      </w:r>
    </w:p>
    <w:p w14:paraId="75AF95CE" w14:textId="4F7E5740" w:rsidR="002A618D" w:rsidRPr="00E90738" w:rsidRDefault="002A618D" w:rsidP="007F402D">
      <w:pPr>
        <w:numPr>
          <w:ilvl w:val="0"/>
          <w:numId w:val="32"/>
        </w:numPr>
        <w:spacing w:before="100" w:beforeAutospacing="1" w:after="160" w:line="259" w:lineRule="auto"/>
        <w:ind w:left="763"/>
        <w:contextualSpacing/>
        <w:rPr>
          <w:bCs/>
        </w:rPr>
      </w:pPr>
      <w:r w:rsidRPr="002A618D">
        <w:rPr>
          <w:rFonts w:ascii="Calibri" w:eastAsia="Calibri" w:hAnsi="Calibri"/>
          <w:bCs/>
          <w:sz w:val="22"/>
          <w:szCs w:val="22"/>
        </w:rPr>
        <w:t xml:space="preserve">Munson 23 Patrol </w:t>
      </w:r>
      <w:r w:rsidR="00E90738" w:rsidRPr="00E90738">
        <w:rPr>
          <w:rFonts w:ascii="Calibri" w:eastAsia="Calibri" w:hAnsi="Calibri"/>
          <w:bCs/>
          <w:sz w:val="22"/>
          <w:szCs w:val="22"/>
        </w:rPr>
        <w:t xml:space="preserve">(Former Harbormaster Durgan’s suggestion) </w:t>
      </w:r>
    </w:p>
    <w:p w14:paraId="10461797" w14:textId="3156B081" w:rsidR="002A618D" w:rsidRDefault="002A618D" w:rsidP="0091387F">
      <w:pPr>
        <w:pStyle w:val="ReportHeading1"/>
        <w:rPr>
          <w:b w:val="0"/>
          <w:u w:val="none"/>
        </w:rPr>
      </w:pPr>
      <w:r>
        <w:rPr>
          <w:b w:val="0"/>
          <w:u w:val="none"/>
        </w:rPr>
        <w:t xml:space="preserve">As part of the grant </w:t>
      </w:r>
      <w:r w:rsidR="00E90738">
        <w:rPr>
          <w:b w:val="0"/>
          <w:u w:val="none"/>
        </w:rPr>
        <w:t>application,</w:t>
      </w:r>
      <w:r>
        <w:rPr>
          <w:b w:val="0"/>
          <w:u w:val="none"/>
        </w:rPr>
        <w:t xml:space="preserve"> we also had to identify boating safety issues in Newport Harbor.  Our response included:  </w:t>
      </w:r>
    </w:p>
    <w:p w14:paraId="685A5621" w14:textId="6C2CD100" w:rsidR="002A618D" w:rsidRDefault="002A618D" w:rsidP="002A618D">
      <w:pPr>
        <w:pStyle w:val="ReportHeading1"/>
        <w:ind w:left="720"/>
        <w:rPr>
          <w:b w:val="0"/>
          <w:sz w:val="20"/>
          <w:szCs w:val="20"/>
          <w:u w:val="none"/>
        </w:rPr>
      </w:pPr>
      <w:r w:rsidRPr="002A618D">
        <w:rPr>
          <w:b w:val="0"/>
          <w:sz w:val="20"/>
          <w:szCs w:val="20"/>
          <w:u w:val="none"/>
        </w:rPr>
        <w:t xml:space="preserve">The top three boating safety </w:t>
      </w:r>
      <w:r w:rsidR="005D0175">
        <w:rPr>
          <w:b w:val="0"/>
          <w:sz w:val="20"/>
          <w:szCs w:val="20"/>
          <w:u w:val="none"/>
        </w:rPr>
        <w:t>needs</w:t>
      </w:r>
      <w:r w:rsidRPr="002A618D">
        <w:rPr>
          <w:b w:val="0"/>
          <w:sz w:val="20"/>
          <w:szCs w:val="20"/>
          <w:u w:val="none"/>
        </w:rPr>
        <w:t xml:space="preserve"> in Newport Harbor are: 1. providing safe and adequate mooring assist for large vessels; 2. responding safely to search and rescue incidents with stand-up paddle boarders and kayakers within our harbor; 3. utilizing our patrol vessels safely in high wind alerts or bad weather to respond to harbor or code enforcement incidents.</w:t>
      </w:r>
    </w:p>
    <w:p w14:paraId="5F2C8064" w14:textId="64CFBCF3" w:rsidR="00D47B07" w:rsidRPr="009B41CB" w:rsidRDefault="00D47B07" w:rsidP="009B41CB">
      <w:pPr>
        <w:pStyle w:val="ReportHeading1"/>
        <w:rPr>
          <w:b w:val="0"/>
          <w:u w:val="none"/>
        </w:rPr>
      </w:pPr>
      <w:r w:rsidRPr="009B41CB">
        <w:rPr>
          <w:u w:val="none"/>
        </w:rPr>
        <w:t>Well-enjoyed</w:t>
      </w:r>
    </w:p>
    <w:p w14:paraId="0FA1EF98" w14:textId="13866904" w:rsidR="00AC4767" w:rsidRDefault="00226228" w:rsidP="0091387F">
      <w:pPr>
        <w:pStyle w:val="ReportHeading1"/>
        <w:rPr>
          <w:b w:val="0"/>
          <w:u w:val="none"/>
        </w:rPr>
      </w:pPr>
      <w:r>
        <w:rPr>
          <w:b w:val="0"/>
          <w:u w:val="none"/>
        </w:rPr>
        <w:t xml:space="preserve">Harbor Department staff have been practicing use of the </w:t>
      </w:r>
      <w:r w:rsidR="005D0175">
        <w:rPr>
          <w:b w:val="0"/>
          <w:u w:val="none"/>
        </w:rPr>
        <w:t>h</w:t>
      </w:r>
      <w:r>
        <w:rPr>
          <w:b w:val="0"/>
          <w:u w:val="none"/>
        </w:rPr>
        <w:t xml:space="preserve">uman </w:t>
      </w:r>
      <w:r w:rsidR="005D0175">
        <w:rPr>
          <w:b w:val="0"/>
          <w:u w:val="none"/>
        </w:rPr>
        <w:t>l</w:t>
      </w:r>
      <w:r>
        <w:rPr>
          <w:b w:val="0"/>
          <w:u w:val="none"/>
        </w:rPr>
        <w:t xml:space="preserve">ift now fully implemented at the base of the gangway in the marina.  We haven’t had any requests </w:t>
      </w:r>
      <w:r w:rsidR="00D36734">
        <w:rPr>
          <w:b w:val="0"/>
          <w:u w:val="none"/>
        </w:rPr>
        <w:t>to</w:t>
      </w:r>
      <w:r>
        <w:rPr>
          <w:b w:val="0"/>
          <w:u w:val="none"/>
        </w:rPr>
        <w:t xml:space="preserve"> use the </w:t>
      </w:r>
      <w:r w:rsidR="005D0175">
        <w:rPr>
          <w:b w:val="0"/>
          <w:u w:val="none"/>
        </w:rPr>
        <w:t xml:space="preserve">human </w:t>
      </w:r>
      <w:r>
        <w:rPr>
          <w:b w:val="0"/>
          <w:u w:val="none"/>
        </w:rPr>
        <w:t xml:space="preserve">lift but </w:t>
      </w:r>
      <w:r w:rsidR="005D0175">
        <w:rPr>
          <w:b w:val="0"/>
          <w:u w:val="none"/>
        </w:rPr>
        <w:t>there is</w:t>
      </w:r>
      <w:r>
        <w:rPr>
          <w:b w:val="0"/>
          <w:u w:val="none"/>
        </w:rPr>
        <w:t xml:space="preserve"> a code for tracking use in our “calls for service” system, Quest.  There will be a demonstration of the lift use for City leaders and media on May 1</w:t>
      </w:r>
      <w:r w:rsidR="006760D6">
        <w:rPr>
          <w:b w:val="0"/>
          <w:u w:val="none"/>
        </w:rPr>
        <w:t>2, 11 am at Marina Park</w:t>
      </w:r>
      <w:r>
        <w:rPr>
          <w:b w:val="0"/>
          <w:u w:val="none"/>
        </w:rPr>
        <w:t xml:space="preserve">.  </w:t>
      </w:r>
      <w:r w:rsidR="006760D6">
        <w:rPr>
          <w:b w:val="0"/>
          <w:u w:val="none"/>
        </w:rPr>
        <w:t xml:space="preserve">Our continued thanks go to Swift Slip for their creative and collaborate efforts related to the installation and portability of the device itself.  </w:t>
      </w:r>
    </w:p>
    <w:p w14:paraId="4258E58F" w14:textId="228CA8F5" w:rsidR="006760D6" w:rsidRDefault="006760D6" w:rsidP="0091387F">
      <w:pPr>
        <w:pStyle w:val="ReportHeading1"/>
        <w:rPr>
          <w:b w:val="0"/>
          <w:u w:val="none"/>
        </w:rPr>
      </w:pPr>
      <w:r>
        <w:rPr>
          <w:b w:val="0"/>
          <w:u w:val="none"/>
        </w:rPr>
        <w:t xml:space="preserve">Harbor Department personnel aided scores (if not more) of vessels here enjoying the Newport to Ensenada Yacht Race.  The marina was almost exclusive to participants in the days leading up to the race.  </w:t>
      </w:r>
      <w:r w:rsidR="00D36734">
        <w:rPr>
          <w:b w:val="0"/>
          <w:u w:val="none"/>
        </w:rPr>
        <w:t xml:space="preserve">Department patrol boats were seen aiding boats who had or were in danger of going aground during the extreme low tide on the morning of the race.  Two patrol boats were also seen out at the start ensuring all vessels got underway and racing (or made it back into the harbor) safely.  </w:t>
      </w:r>
      <w:r>
        <w:rPr>
          <w:b w:val="0"/>
          <w:u w:val="none"/>
        </w:rPr>
        <w:t>One participant in particular from San Diego went out of his way to express his appreciation for the exemplary hospitality and service he expe</w:t>
      </w:r>
      <w:r w:rsidR="00D36734">
        <w:rPr>
          <w:b w:val="0"/>
          <w:u w:val="none"/>
        </w:rPr>
        <w:t xml:space="preserve">rienced here at Marina Park.  </w:t>
      </w:r>
    </w:p>
    <w:bookmarkEnd w:id="4"/>
    <w:p w14:paraId="418A0AFA" w14:textId="5474B2F3" w:rsidR="007D0CAC" w:rsidRPr="00973BEE" w:rsidRDefault="007D0CAC" w:rsidP="00973BEE">
      <w:pPr>
        <w:pStyle w:val="ReportHeading1"/>
        <w:rPr>
          <w:b w:val="0"/>
          <w:u w:val="none"/>
        </w:rPr>
      </w:pPr>
      <w:r w:rsidRPr="00973BEE">
        <w:rPr>
          <w:u w:val="none"/>
        </w:rPr>
        <w:t xml:space="preserve">Odds and Ends </w:t>
      </w:r>
    </w:p>
    <w:p w14:paraId="698BD8AD" w14:textId="48480801" w:rsidR="002A4E4E" w:rsidRDefault="002A4E4E" w:rsidP="00003D7E">
      <w:pPr>
        <w:pStyle w:val="ReportHeading1"/>
        <w:rPr>
          <w:b w:val="0"/>
          <w:u w:val="none"/>
        </w:rPr>
      </w:pPr>
      <w:r>
        <w:rPr>
          <w:b w:val="0"/>
          <w:u w:val="none"/>
        </w:rPr>
        <w:t>A new, automated Impound Log has been developed and continues to undergo improvements</w:t>
      </w:r>
      <w:r w:rsidR="00634BED">
        <w:rPr>
          <w:b w:val="0"/>
          <w:u w:val="none"/>
        </w:rPr>
        <w:t xml:space="preserve"> at the front desk</w:t>
      </w:r>
      <w:r>
        <w:rPr>
          <w:b w:val="0"/>
          <w:u w:val="none"/>
        </w:rPr>
        <w:t>.  The new log is more accessible to the team who makes use of it and allows us to better track inventory and find boats when callers inquir</w:t>
      </w:r>
      <w:r w:rsidR="00634BED">
        <w:rPr>
          <w:b w:val="0"/>
          <w:u w:val="none"/>
        </w:rPr>
        <w:t>e</w:t>
      </w:r>
      <w:r>
        <w:rPr>
          <w:b w:val="0"/>
          <w:u w:val="none"/>
        </w:rPr>
        <w:t xml:space="preserve"> on boats that have gone missing.  The new log also helps with status tracking as we move </w:t>
      </w:r>
      <w:r>
        <w:rPr>
          <w:b w:val="0"/>
          <w:u w:val="none"/>
        </w:rPr>
        <w:lastRenderedPageBreak/>
        <w:t xml:space="preserve">from impound into disposition whether it be auction or destruction.  Other technology improvements initiated, currently in process or recently completed include: </w:t>
      </w:r>
    </w:p>
    <w:p w14:paraId="43B28267" w14:textId="303F601F" w:rsidR="002A4E4E" w:rsidRDefault="002A4E4E" w:rsidP="007F402D">
      <w:pPr>
        <w:pStyle w:val="ReportHeading1"/>
        <w:numPr>
          <w:ilvl w:val="0"/>
          <w:numId w:val="32"/>
        </w:numPr>
        <w:spacing w:before="100" w:beforeAutospacing="1"/>
        <w:ind w:left="763"/>
        <w:rPr>
          <w:b w:val="0"/>
          <w:u w:val="none"/>
        </w:rPr>
      </w:pPr>
      <w:r>
        <w:rPr>
          <w:b w:val="0"/>
          <w:u w:val="none"/>
        </w:rPr>
        <w:t>Better data capture on the mobile devices in use on the patrol boats</w:t>
      </w:r>
    </w:p>
    <w:p w14:paraId="0A575896" w14:textId="61F60D66" w:rsidR="002A4E4E" w:rsidRDefault="002A4E4E" w:rsidP="007F402D">
      <w:pPr>
        <w:pStyle w:val="ReportHeading1"/>
        <w:numPr>
          <w:ilvl w:val="0"/>
          <w:numId w:val="32"/>
        </w:numPr>
        <w:spacing w:before="100" w:beforeAutospacing="1"/>
        <w:ind w:left="763"/>
        <w:rPr>
          <w:b w:val="0"/>
          <w:u w:val="none"/>
        </w:rPr>
      </w:pPr>
      <w:r>
        <w:rPr>
          <w:b w:val="0"/>
          <w:u w:val="none"/>
        </w:rPr>
        <w:t>A new automated system for capturing Marina Park Guest survey responses</w:t>
      </w:r>
    </w:p>
    <w:p w14:paraId="42035438" w14:textId="3D6AD838" w:rsidR="002A4E4E" w:rsidRDefault="002A4E4E" w:rsidP="007F402D">
      <w:pPr>
        <w:pStyle w:val="ReportHeading1"/>
        <w:numPr>
          <w:ilvl w:val="0"/>
          <w:numId w:val="32"/>
        </w:numPr>
        <w:spacing w:before="100" w:beforeAutospacing="1"/>
        <w:ind w:left="763"/>
        <w:rPr>
          <w:b w:val="0"/>
          <w:u w:val="none"/>
        </w:rPr>
      </w:pPr>
      <w:r>
        <w:rPr>
          <w:b w:val="0"/>
          <w:u w:val="none"/>
        </w:rPr>
        <w:t>Training on the new Code Enforcement application, EnerGov (going live in July)</w:t>
      </w:r>
    </w:p>
    <w:p w14:paraId="4DC4C730" w14:textId="3245D242" w:rsidR="008224AE" w:rsidRDefault="008224AE" w:rsidP="00003D7E">
      <w:pPr>
        <w:pStyle w:val="ReportHeading1"/>
        <w:rPr>
          <w:b w:val="0"/>
          <w:u w:val="none"/>
        </w:rPr>
      </w:pPr>
      <w:r>
        <w:rPr>
          <w:b w:val="0"/>
          <w:u w:val="none"/>
        </w:rPr>
        <w:t xml:space="preserve">It’s been nearly a year since the </w:t>
      </w:r>
      <w:r w:rsidR="00634BED">
        <w:rPr>
          <w:b w:val="0"/>
          <w:u w:val="none"/>
        </w:rPr>
        <w:t xml:space="preserve">current </w:t>
      </w:r>
      <w:r>
        <w:rPr>
          <w:b w:val="0"/>
          <w:u w:val="none"/>
        </w:rPr>
        <w:t xml:space="preserve">Harbormaster </w:t>
      </w:r>
      <w:r w:rsidR="00634BED">
        <w:rPr>
          <w:b w:val="0"/>
          <w:u w:val="none"/>
        </w:rPr>
        <w:t>started</w:t>
      </w:r>
      <w:r>
        <w:rPr>
          <w:b w:val="0"/>
          <w:u w:val="none"/>
        </w:rPr>
        <w:t xml:space="preserve"> and here are some highlights:  </w:t>
      </w:r>
    </w:p>
    <w:p w14:paraId="27555485" w14:textId="2E975DE2" w:rsidR="008224AE" w:rsidRDefault="008558E2" w:rsidP="007F402D">
      <w:pPr>
        <w:pStyle w:val="ReportHeading1"/>
        <w:numPr>
          <w:ilvl w:val="0"/>
          <w:numId w:val="31"/>
        </w:numPr>
        <w:spacing w:before="100" w:beforeAutospacing="1"/>
        <w:rPr>
          <w:b w:val="0"/>
          <w:u w:val="none"/>
        </w:rPr>
      </w:pPr>
      <w:r>
        <w:rPr>
          <w:b w:val="0"/>
          <w:u w:val="none"/>
        </w:rPr>
        <w:t>Both practical and written t</w:t>
      </w:r>
      <w:r w:rsidR="008224AE">
        <w:rPr>
          <w:b w:val="0"/>
          <w:u w:val="none"/>
        </w:rPr>
        <w:t>raining</w:t>
      </w:r>
      <w:r>
        <w:rPr>
          <w:b w:val="0"/>
          <w:u w:val="none"/>
        </w:rPr>
        <w:t xml:space="preserve"> programs for existing and new team members </w:t>
      </w:r>
      <w:r w:rsidR="00A25356">
        <w:rPr>
          <w:b w:val="0"/>
          <w:u w:val="none"/>
        </w:rPr>
        <w:t>were</w:t>
      </w:r>
      <w:r>
        <w:rPr>
          <w:b w:val="0"/>
          <w:u w:val="none"/>
        </w:rPr>
        <w:t xml:space="preserve"> developed, practiced and</w:t>
      </w:r>
      <w:r w:rsidR="00A25356">
        <w:rPr>
          <w:b w:val="0"/>
          <w:u w:val="none"/>
        </w:rPr>
        <w:t xml:space="preserve"> continue to be</w:t>
      </w:r>
      <w:r>
        <w:rPr>
          <w:b w:val="0"/>
          <w:u w:val="none"/>
        </w:rPr>
        <w:t xml:space="preserve"> refined</w:t>
      </w:r>
      <w:r w:rsidR="00A25356">
        <w:rPr>
          <w:b w:val="0"/>
          <w:u w:val="none"/>
        </w:rPr>
        <w:t xml:space="preserve"> and enhanced.  There are procedure and training documents for all team members as ones specific to Leads, Code Enforcement Officers and the Dockmaster</w:t>
      </w:r>
      <w:r>
        <w:rPr>
          <w:b w:val="0"/>
          <w:u w:val="none"/>
        </w:rPr>
        <w:t xml:space="preserve"> </w:t>
      </w:r>
    </w:p>
    <w:p w14:paraId="482584B7" w14:textId="1E47FB37" w:rsidR="008224AE" w:rsidRDefault="008558E2" w:rsidP="007F402D">
      <w:pPr>
        <w:pStyle w:val="ReportHeading1"/>
        <w:numPr>
          <w:ilvl w:val="0"/>
          <w:numId w:val="31"/>
        </w:numPr>
        <w:spacing w:before="100" w:beforeAutospacing="1"/>
        <w:rPr>
          <w:b w:val="0"/>
          <w:u w:val="none"/>
        </w:rPr>
      </w:pPr>
      <w:r>
        <w:rPr>
          <w:b w:val="0"/>
          <w:u w:val="none"/>
        </w:rPr>
        <w:t>All three Department patrol b</w:t>
      </w:r>
      <w:r w:rsidR="008224AE">
        <w:rPr>
          <w:b w:val="0"/>
          <w:u w:val="none"/>
        </w:rPr>
        <w:t>oats are</w:t>
      </w:r>
      <w:r>
        <w:rPr>
          <w:b w:val="0"/>
          <w:u w:val="none"/>
        </w:rPr>
        <w:t xml:space="preserve"> now properly </w:t>
      </w:r>
      <w:r w:rsidR="008224AE">
        <w:rPr>
          <w:b w:val="0"/>
          <w:u w:val="none"/>
        </w:rPr>
        <w:t>registered, marked</w:t>
      </w:r>
      <w:r>
        <w:rPr>
          <w:b w:val="0"/>
          <w:u w:val="none"/>
        </w:rPr>
        <w:t xml:space="preserve"> as City vessels and outfitted with basic marine operations and life-saving equipment</w:t>
      </w:r>
    </w:p>
    <w:p w14:paraId="1D918DD0" w14:textId="63DAFB31" w:rsidR="008224AE" w:rsidRDefault="00661898" w:rsidP="007F402D">
      <w:pPr>
        <w:pStyle w:val="ReportHeading1"/>
        <w:numPr>
          <w:ilvl w:val="0"/>
          <w:numId w:val="31"/>
        </w:numPr>
        <w:spacing w:before="100" w:beforeAutospacing="1"/>
        <w:rPr>
          <w:b w:val="0"/>
          <w:u w:val="none"/>
        </w:rPr>
      </w:pPr>
      <w:r>
        <w:rPr>
          <w:b w:val="0"/>
          <w:u w:val="none"/>
        </w:rPr>
        <w:t>R</w:t>
      </w:r>
      <w:r w:rsidR="008558E2">
        <w:rPr>
          <w:b w:val="0"/>
          <w:u w:val="none"/>
        </w:rPr>
        <w:t xml:space="preserve">evenue </w:t>
      </w:r>
      <w:r>
        <w:rPr>
          <w:b w:val="0"/>
          <w:u w:val="none"/>
        </w:rPr>
        <w:t>is</w:t>
      </w:r>
      <w:r w:rsidR="008558E2">
        <w:rPr>
          <w:b w:val="0"/>
          <w:u w:val="none"/>
        </w:rPr>
        <w:t xml:space="preserve"> </w:t>
      </w:r>
      <w:r w:rsidR="008224AE">
        <w:rPr>
          <w:b w:val="0"/>
          <w:u w:val="none"/>
        </w:rPr>
        <w:t>up</w:t>
      </w:r>
      <w:r>
        <w:rPr>
          <w:b w:val="0"/>
          <w:u w:val="none"/>
        </w:rPr>
        <w:t xml:space="preserve"> significantly</w:t>
      </w:r>
      <w:r w:rsidR="008224AE">
        <w:rPr>
          <w:b w:val="0"/>
          <w:u w:val="none"/>
        </w:rPr>
        <w:t xml:space="preserve"> at Marina Park and</w:t>
      </w:r>
      <w:r w:rsidR="00F56C02">
        <w:rPr>
          <w:b w:val="0"/>
          <w:u w:val="none"/>
        </w:rPr>
        <w:t xml:space="preserve"> for</w:t>
      </w:r>
      <w:r w:rsidR="008224AE">
        <w:rPr>
          <w:b w:val="0"/>
          <w:u w:val="none"/>
        </w:rPr>
        <w:t xml:space="preserve"> offshore mooring sub-permits.  Onshore mooring sub-permits were offered for the first time and represent $60K in new revenue</w:t>
      </w:r>
      <w:r w:rsidR="00F56C02">
        <w:rPr>
          <w:b w:val="0"/>
          <w:u w:val="none"/>
        </w:rPr>
        <w:t xml:space="preserve"> for the year</w:t>
      </w:r>
      <w:r w:rsidR="00537506">
        <w:rPr>
          <w:b w:val="0"/>
          <w:u w:val="none"/>
        </w:rPr>
        <w:t>.  Analysis on occupancy statistics is coming soon</w:t>
      </w:r>
    </w:p>
    <w:p w14:paraId="48E9185D" w14:textId="0FEB32E1" w:rsidR="004602B6" w:rsidRPr="00F56C02" w:rsidRDefault="00F56C02" w:rsidP="007F402D">
      <w:pPr>
        <w:pStyle w:val="ListParagraph"/>
        <w:numPr>
          <w:ilvl w:val="0"/>
          <w:numId w:val="31"/>
        </w:numPr>
        <w:spacing w:before="100" w:beforeAutospacing="1"/>
        <w:rPr>
          <w:rFonts w:ascii="Calibri" w:hAnsi="Calibri"/>
          <w:sz w:val="22"/>
          <w:szCs w:val="22"/>
        </w:rPr>
      </w:pPr>
      <w:r>
        <w:t>The Harbormaster made more than a dozen p</w:t>
      </w:r>
      <w:r w:rsidR="004602B6">
        <w:t>ublic appearances</w:t>
      </w:r>
      <w:r w:rsidRPr="00F56C02">
        <w:t xml:space="preserve"> </w:t>
      </w:r>
      <w:r>
        <w:t xml:space="preserve">outside normal City responsibilities raising the Department’s profile.  Almost all included presentations customized </w:t>
      </w:r>
      <w:r w:rsidR="00A25356">
        <w:t>for</w:t>
      </w:r>
      <w:r>
        <w:t xml:space="preserve"> the audience</w:t>
      </w:r>
    </w:p>
    <w:p w14:paraId="315870FE" w14:textId="0556FC26" w:rsidR="004602B6" w:rsidRDefault="00F56C02" w:rsidP="007F402D">
      <w:pPr>
        <w:pStyle w:val="ListParagraph"/>
        <w:numPr>
          <w:ilvl w:val="0"/>
          <w:numId w:val="31"/>
        </w:numPr>
        <w:spacing w:before="100" w:beforeAutospacing="1"/>
      </w:pPr>
      <w:r>
        <w:t>Recruiting and Personnel Development</w:t>
      </w:r>
      <w:r w:rsidR="003700AB">
        <w:t xml:space="preserve"> efforts include</w:t>
      </w:r>
      <w:r w:rsidR="00A25356">
        <w:t>d</w:t>
      </w:r>
      <w:r w:rsidR="003700AB">
        <w:t xml:space="preserve">:  </w:t>
      </w:r>
    </w:p>
    <w:p w14:paraId="7F4D52E7" w14:textId="540F3886" w:rsidR="00F56C02" w:rsidRDefault="00F56C02" w:rsidP="007F402D">
      <w:pPr>
        <w:pStyle w:val="ListParagraph"/>
        <w:numPr>
          <w:ilvl w:val="1"/>
          <w:numId w:val="31"/>
        </w:numPr>
        <w:spacing w:before="100" w:beforeAutospacing="1"/>
      </w:pPr>
      <w:r>
        <w:t>1</w:t>
      </w:r>
      <w:r w:rsidR="00661898">
        <w:t>2</w:t>
      </w:r>
      <w:r>
        <w:t xml:space="preserve"> new team members were recruited</w:t>
      </w:r>
      <w:r w:rsidR="00661898">
        <w:t xml:space="preserve"> into the Department </w:t>
      </w:r>
      <w:r>
        <w:t xml:space="preserve">and 2 previous team members were brought </w:t>
      </w:r>
      <w:r w:rsidR="00661898">
        <w:t xml:space="preserve">back </w:t>
      </w:r>
    </w:p>
    <w:p w14:paraId="6AB9BA37" w14:textId="5A63AC12" w:rsidR="00F56C02" w:rsidRDefault="00F56C02" w:rsidP="007F402D">
      <w:pPr>
        <w:pStyle w:val="ListParagraph"/>
        <w:numPr>
          <w:ilvl w:val="1"/>
          <w:numId w:val="31"/>
        </w:numPr>
        <w:spacing w:before="100" w:beforeAutospacing="1"/>
      </w:pPr>
      <w:r>
        <w:t xml:space="preserve">2 existing team members were promoted from </w:t>
      </w:r>
      <w:r w:rsidR="00661898">
        <w:t>Harbor Services Worker to Lead</w:t>
      </w:r>
    </w:p>
    <w:p w14:paraId="3CCD162A" w14:textId="18FE58CC" w:rsidR="00661898" w:rsidRDefault="00661898" w:rsidP="007F402D">
      <w:pPr>
        <w:pStyle w:val="ListParagraph"/>
        <w:numPr>
          <w:ilvl w:val="1"/>
          <w:numId w:val="31"/>
        </w:numPr>
        <w:spacing w:before="100" w:beforeAutospacing="1"/>
      </w:pPr>
      <w:r>
        <w:t xml:space="preserve">While we miss them, the 7 team members who left the Department went onto full-time positions </w:t>
      </w:r>
      <w:r w:rsidR="00A25356">
        <w:t xml:space="preserve">with our best wishes </w:t>
      </w:r>
      <w:r>
        <w:t xml:space="preserve">at some great organizations including: </w:t>
      </w:r>
    </w:p>
    <w:p w14:paraId="3D36707F" w14:textId="2F5E21B8" w:rsidR="00661898" w:rsidRDefault="00661898" w:rsidP="007F402D">
      <w:pPr>
        <w:pStyle w:val="ListParagraph"/>
        <w:numPr>
          <w:ilvl w:val="2"/>
          <w:numId w:val="31"/>
        </w:numPr>
        <w:spacing w:before="100" w:beforeAutospacing="1"/>
      </w:pPr>
      <w:r>
        <w:t>Newport Beach Police Department</w:t>
      </w:r>
    </w:p>
    <w:p w14:paraId="49406470" w14:textId="2B233EC8" w:rsidR="00661898" w:rsidRDefault="00661898" w:rsidP="007F402D">
      <w:pPr>
        <w:pStyle w:val="ListParagraph"/>
        <w:numPr>
          <w:ilvl w:val="2"/>
          <w:numId w:val="31"/>
        </w:numPr>
        <w:spacing w:before="100" w:beforeAutospacing="1"/>
      </w:pPr>
      <w:r>
        <w:t>Newport Beach Utilities Department</w:t>
      </w:r>
    </w:p>
    <w:p w14:paraId="022C47DE" w14:textId="6979AE1F" w:rsidR="00661898" w:rsidRDefault="00661898" w:rsidP="007F402D">
      <w:pPr>
        <w:pStyle w:val="ListParagraph"/>
        <w:numPr>
          <w:ilvl w:val="2"/>
          <w:numId w:val="31"/>
        </w:numPr>
        <w:spacing w:before="100" w:beforeAutospacing="1"/>
      </w:pPr>
      <w:r>
        <w:t>Port of San Pedro</w:t>
      </w:r>
    </w:p>
    <w:p w14:paraId="7C19B7A5" w14:textId="0DC1BFA3" w:rsidR="00661898" w:rsidRDefault="00661898" w:rsidP="007F402D">
      <w:pPr>
        <w:pStyle w:val="ListParagraph"/>
        <w:numPr>
          <w:ilvl w:val="2"/>
          <w:numId w:val="31"/>
        </w:numPr>
        <w:spacing w:before="100" w:beforeAutospacing="1"/>
      </w:pPr>
      <w:r>
        <w:t xml:space="preserve">Sierra Madre Fire Department </w:t>
      </w:r>
    </w:p>
    <w:p w14:paraId="26A2B543" w14:textId="77777777" w:rsidR="00A25356" w:rsidRDefault="00A25356" w:rsidP="00A25356">
      <w:pPr>
        <w:pStyle w:val="ListParagraph"/>
        <w:numPr>
          <w:ilvl w:val="2"/>
          <w:numId w:val="31"/>
        </w:numPr>
        <w:spacing w:before="100" w:beforeAutospacing="1"/>
      </w:pPr>
      <w:r>
        <w:t>Houston Grand Opera</w:t>
      </w:r>
    </w:p>
    <w:p w14:paraId="5CE1881C" w14:textId="5D7744DB" w:rsidR="00661898" w:rsidRDefault="00661898" w:rsidP="007F402D">
      <w:pPr>
        <w:pStyle w:val="ListParagraph"/>
        <w:numPr>
          <w:ilvl w:val="2"/>
          <w:numId w:val="31"/>
        </w:numPr>
        <w:spacing w:before="100" w:beforeAutospacing="1"/>
      </w:pPr>
      <w:r>
        <w:t>Advanced educational opportunities in</w:t>
      </w:r>
      <w:r w:rsidR="00A25356">
        <w:t xml:space="preserve"> f</w:t>
      </w:r>
      <w:r>
        <w:t xml:space="preserve">light </w:t>
      </w:r>
      <w:r w:rsidR="00A25356">
        <w:t>s</w:t>
      </w:r>
      <w:r>
        <w:t>chool</w:t>
      </w:r>
    </w:p>
    <w:p w14:paraId="19D5769C" w14:textId="191547BB" w:rsidR="003700AB" w:rsidRDefault="003700AB" w:rsidP="007F402D">
      <w:pPr>
        <w:pStyle w:val="ListParagraph"/>
        <w:numPr>
          <w:ilvl w:val="0"/>
          <w:numId w:val="31"/>
        </w:numPr>
        <w:spacing w:before="100" w:beforeAutospacing="1"/>
      </w:pPr>
      <w:r>
        <w:t>46 vessels were accepted, processed and permanently removed from the harbor via the VTIP and SAVE grant programs</w:t>
      </w:r>
    </w:p>
    <w:p w14:paraId="606D8EE6" w14:textId="48CEBC87" w:rsidR="003700AB" w:rsidRDefault="003700AB" w:rsidP="007F402D">
      <w:pPr>
        <w:pStyle w:val="ListParagraph"/>
        <w:numPr>
          <w:ilvl w:val="0"/>
          <w:numId w:val="31"/>
        </w:numPr>
        <w:spacing w:before="100" w:beforeAutospacing="1"/>
      </w:pPr>
      <w:r>
        <w:t>Abandoned vessel auction</w:t>
      </w:r>
      <w:r w:rsidR="00A25356">
        <w:t>s</w:t>
      </w:r>
      <w:r>
        <w:t xml:space="preserve"> w</w:t>
      </w:r>
      <w:r w:rsidR="00A25356">
        <w:t>ere</w:t>
      </w:r>
      <w:r>
        <w:t xml:space="preserve"> conducted resulting in the following going to new, happy owners:</w:t>
      </w:r>
    </w:p>
    <w:p w14:paraId="6C99099A" w14:textId="71B372FC" w:rsidR="003700AB" w:rsidRDefault="003700AB" w:rsidP="007F402D">
      <w:pPr>
        <w:pStyle w:val="ListParagraph"/>
        <w:numPr>
          <w:ilvl w:val="1"/>
          <w:numId w:val="31"/>
        </w:numPr>
        <w:spacing w:before="100" w:beforeAutospacing="1"/>
      </w:pPr>
      <w:r>
        <w:t>15 standup paddleboards</w:t>
      </w:r>
    </w:p>
    <w:p w14:paraId="4CC63740" w14:textId="3F1FB223" w:rsidR="003700AB" w:rsidRDefault="003700AB" w:rsidP="007F402D">
      <w:pPr>
        <w:pStyle w:val="ListParagraph"/>
        <w:numPr>
          <w:ilvl w:val="1"/>
          <w:numId w:val="31"/>
        </w:numPr>
        <w:spacing w:before="100" w:beforeAutospacing="1"/>
      </w:pPr>
      <w:r>
        <w:t>21 kayaks</w:t>
      </w:r>
    </w:p>
    <w:p w14:paraId="3E01D032" w14:textId="1A31A2E8" w:rsidR="003700AB" w:rsidRDefault="003700AB" w:rsidP="007F402D">
      <w:pPr>
        <w:pStyle w:val="ListParagraph"/>
        <w:numPr>
          <w:ilvl w:val="1"/>
          <w:numId w:val="31"/>
        </w:numPr>
        <w:spacing w:before="100" w:beforeAutospacing="1"/>
      </w:pPr>
      <w:r>
        <w:t>10 tenders/dinghies</w:t>
      </w:r>
    </w:p>
    <w:p w14:paraId="7D436BE7" w14:textId="0C057C4E" w:rsidR="003700AB" w:rsidRDefault="003700AB" w:rsidP="007F402D">
      <w:pPr>
        <w:pStyle w:val="ListParagraph"/>
        <w:numPr>
          <w:ilvl w:val="1"/>
          <w:numId w:val="31"/>
        </w:numPr>
        <w:spacing w:before="100" w:beforeAutospacing="1"/>
      </w:pPr>
      <w:r>
        <w:t>4 small sailboats</w:t>
      </w:r>
    </w:p>
    <w:p w14:paraId="497E731C" w14:textId="6FA19BDE" w:rsidR="003700AB" w:rsidRDefault="003700AB" w:rsidP="007F402D">
      <w:pPr>
        <w:pStyle w:val="ListParagraph"/>
        <w:numPr>
          <w:ilvl w:val="0"/>
          <w:numId w:val="31"/>
        </w:numPr>
        <w:spacing w:before="100" w:beforeAutospacing="1"/>
      </w:pPr>
      <w:r>
        <w:t>The west anchorage was re-established and remains in place</w:t>
      </w:r>
    </w:p>
    <w:p w14:paraId="48571C9B" w14:textId="77777777" w:rsidR="00537506" w:rsidRDefault="00537506" w:rsidP="007F402D">
      <w:pPr>
        <w:pStyle w:val="ListParagraph"/>
        <w:numPr>
          <w:ilvl w:val="0"/>
          <w:numId w:val="31"/>
        </w:numPr>
        <w:spacing w:before="100" w:beforeAutospacing="1"/>
      </w:pPr>
      <w:r>
        <w:t xml:space="preserve">There were 11 </w:t>
      </w:r>
      <w:r w:rsidR="003700AB">
        <w:t xml:space="preserve">Large Vessel Anchorage visits </w:t>
      </w:r>
      <w:r>
        <w:t>for a total of 80 nights, more than the previous 5 years combined</w:t>
      </w:r>
      <w:r w:rsidR="003700AB">
        <w:t xml:space="preserve"> </w:t>
      </w:r>
    </w:p>
    <w:p w14:paraId="69D3845F" w14:textId="6E800102" w:rsidR="000A41D1" w:rsidRPr="00617A8B" w:rsidRDefault="00537506" w:rsidP="007F402D">
      <w:pPr>
        <w:pStyle w:val="ListParagraph"/>
        <w:numPr>
          <w:ilvl w:val="0"/>
          <w:numId w:val="31"/>
        </w:numPr>
        <w:spacing w:before="100" w:beforeAutospacing="1"/>
        <w:rPr>
          <w:b/>
        </w:rPr>
      </w:pPr>
      <w:r>
        <w:lastRenderedPageBreak/>
        <w:t>Initiatives were launched resulting in b</w:t>
      </w:r>
      <w:r w:rsidR="000F3C0B" w:rsidRPr="00537506">
        <w:t xml:space="preserve">etter </w:t>
      </w:r>
      <w:r>
        <w:t xml:space="preserve">data capture and </w:t>
      </w:r>
      <w:r w:rsidR="000F3C0B" w:rsidRPr="00537506">
        <w:t>statistics reporting</w:t>
      </w:r>
      <w:r>
        <w:t>.  Future improvements will include customer satisfaction survey data analysis and</w:t>
      </w:r>
      <w:r w:rsidR="00451EE0">
        <w:t xml:space="preserve"> </w:t>
      </w:r>
      <w:r w:rsidR="00F028E5" w:rsidRPr="00537506">
        <w:t xml:space="preserve"> calls for service</w:t>
      </w:r>
      <w:r w:rsidR="00451EE0">
        <w:t xml:space="preserve"> location analysis</w:t>
      </w:r>
    </w:p>
    <w:p w14:paraId="297F2DE4" w14:textId="770A7917" w:rsidR="00617A8B" w:rsidRDefault="00617A8B" w:rsidP="00617A8B">
      <w:pPr>
        <w:pStyle w:val="PlainText"/>
        <w:numPr>
          <w:ilvl w:val="0"/>
          <w:numId w:val="31"/>
        </w:numPr>
        <w:rPr>
          <w:rFonts w:ascii="Calibri" w:hAnsi="Calibri"/>
          <w:sz w:val="22"/>
        </w:rPr>
      </w:pPr>
      <w:r>
        <w:t>Participated in the Emergency Operations Response to the following:</w:t>
      </w:r>
    </w:p>
    <w:p w14:paraId="0F1052A8" w14:textId="42A6E4BA" w:rsidR="00617A8B" w:rsidRDefault="00617A8B" w:rsidP="00617A8B">
      <w:pPr>
        <w:pStyle w:val="PlainText"/>
        <w:numPr>
          <w:ilvl w:val="1"/>
          <w:numId w:val="31"/>
        </w:numPr>
      </w:pPr>
      <w:r>
        <w:t xml:space="preserve"> Elly oil spill</w:t>
      </w:r>
    </w:p>
    <w:p w14:paraId="003FADCF" w14:textId="505DD7FA" w:rsidR="00617A8B" w:rsidRDefault="00617A8B" w:rsidP="00617A8B">
      <w:pPr>
        <w:pStyle w:val="PlainText"/>
        <w:numPr>
          <w:ilvl w:val="1"/>
          <w:numId w:val="31"/>
        </w:numPr>
      </w:pPr>
      <w:r>
        <w:t xml:space="preserve"> Tsunami warning</w:t>
      </w:r>
    </w:p>
    <w:p w14:paraId="25FB8936" w14:textId="43A33F76" w:rsidR="00617A8B" w:rsidRDefault="00617A8B" w:rsidP="00617A8B">
      <w:pPr>
        <w:pStyle w:val="PlainText"/>
        <w:numPr>
          <w:ilvl w:val="1"/>
          <w:numId w:val="31"/>
        </w:numPr>
      </w:pPr>
      <w:r>
        <w:t xml:space="preserve"> Three sever</w:t>
      </w:r>
      <w:r w:rsidR="00001D4F">
        <w:t>e</w:t>
      </w:r>
      <w:r>
        <w:t xml:space="preserve"> weather occurrences </w:t>
      </w:r>
    </w:p>
    <w:p w14:paraId="3DCB9A23" w14:textId="2C6AA805" w:rsidR="00617A8B" w:rsidRDefault="00617A8B" w:rsidP="00617A8B">
      <w:pPr>
        <w:pStyle w:val="PlainText"/>
        <w:numPr>
          <w:ilvl w:val="1"/>
          <w:numId w:val="31"/>
        </w:numPr>
      </w:pPr>
      <w:r>
        <w:t xml:space="preserve"> Sewage spill into the harbor</w:t>
      </w:r>
    </w:p>
    <w:p w14:paraId="3FB392DA" w14:textId="6DCD1DF5" w:rsidR="00617A8B" w:rsidRPr="00617A8B" w:rsidRDefault="00617A8B" w:rsidP="00617A8B">
      <w:pPr>
        <w:pStyle w:val="PlainText"/>
        <w:numPr>
          <w:ilvl w:val="1"/>
          <w:numId w:val="31"/>
        </w:numPr>
      </w:pPr>
      <w:r>
        <w:t xml:space="preserve"> Out of control stolen boat in the harbor</w:t>
      </w:r>
    </w:p>
    <w:p w14:paraId="1D53A488" w14:textId="35D8B97F" w:rsidR="00345B7B" w:rsidRDefault="00451EE0" w:rsidP="009C1621">
      <w:pPr>
        <w:pStyle w:val="ReportHeading1"/>
        <w:rPr>
          <w:b w:val="0"/>
          <w:u w:val="none"/>
        </w:rPr>
      </w:pPr>
      <w:r>
        <w:rPr>
          <w:b w:val="0"/>
          <w:u w:val="none"/>
        </w:rPr>
        <w:t>T</w:t>
      </w:r>
      <w:r w:rsidR="00537506">
        <w:rPr>
          <w:b w:val="0"/>
          <w:u w:val="none"/>
        </w:rPr>
        <w:t xml:space="preserve">he Harbormaster has disclosed the arrangements made, at his own expense to alleviate any conflict of interest associated with his ongoing </w:t>
      </w:r>
      <w:r>
        <w:rPr>
          <w:b w:val="0"/>
          <w:u w:val="none"/>
        </w:rPr>
        <w:t>use</w:t>
      </w:r>
      <w:r w:rsidR="00537506">
        <w:rPr>
          <w:b w:val="0"/>
          <w:u w:val="none"/>
        </w:rPr>
        <w:t xml:space="preserve"> of an offshore mooring permit.</w:t>
      </w:r>
      <w:r w:rsidR="00345B7B">
        <w:rPr>
          <w:b w:val="0"/>
          <w:u w:val="none"/>
        </w:rPr>
        <w:t xml:space="preserve">  While undergoing the recruitment process, any and all known possible conflicts of interest were disclosed.  Prior to the City making an offer of employment, all such possible conflicts were discussed with the City Attorney.  Agreements and arrangements satisfactory to all relevant parties were made during th</w:t>
      </w:r>
      <w:r>
        <w:rPr>
          <w:b w:val="0"/>
          <w:u w:val="none"/>
        </w:rPr>
        <w:t>at</w:t>
      </w:r>
      <w:r w:rsidR="00345B7B">
        <w:rPr>
          <w:b w:val="0"/>
          <w:u w:val="none"/>
        </w:rPr>
        <w:t xml:space="preserve"> discussion.  The Harbormaster was entrusted and empowered to make determinations going forward related to any conflict</w:t>
      </w:r>
      <w:r>
        <w:rPr>
          <w:b w:val="0"/>
          <w:u w:val="none"/>
        </w:rPr>
        <w:t xml:space="preserve"> </w:t>
      </w:r>
      <w:r w:rsidR="00345B7B">
        <w:rPr>
          <w:b w:val="0"/>
          <w:u w:val="none"/>
        </w:rPr>
        <w:t xml:space="preserve">disclosures.  In support of this arrangement, the Harbormaster:  </w:t>
      </w:r>
    </w:p>
    <w:p w14:paraId="3C6D7D51" w14:textId="22091B53" w:rsidR="007F402D" w:rsidRDefault="00345B7B" w:rsidP="007F402D">
      <w:pPr>
        <w:pStyle w:val="ReportHeading1"/>
        <w:numPr>
          <w:ilvl w:val="0"/>
          <w:numId w:val="34"/>
        </w:numPr>
        <w:spacing w:before="100" w:beforeAutospacing="1"/>
        <w:rPr>
          <w:b w:val="0"/>
          <w:u w:val="none"/>
        </w:rPr>
      </w:pPr>
      <w:r w:rsidRPr="007F402D">
        <w:rPr>
          <w:b w:val="0"/>
          <w:u w:val="none"/>
        </w:rPr>
        <w:t xml:space="preserve">does not participate in </w:t>
      </w:r>
      <w:r w:rsidR="009E7761" w:rsidRPr="007F402D">
        <w:rPr>
          <w:b w:val="0"/>
          <w:u w:val="none"/>
        </w:rPr>
        <w:t xml:space="preserve">discussions or </w:t>
      </w:r>
      <w:r w:rsidRPr="007F402D">
        <w:rPr>
          <w:b w:val="0"/>
          <w:u w:val="none"/>
        </w:rPr>
        <w:t>the development of recommendations related to use</w:t>
      </w:r>
      <w:r w:rsidR="009E7761" w:rsidRPr="007F402D">
        <w:rPr>
          <w:b w:val="0"/>
          <w:u w:val="none"/>
        </w:rPr>
        <w:t xml:space="preserve"> </w:t>
      </w:r>
      <w:r w:rsidRPr="007F402D">
        <w:rPr>
          <w:b w:val="0"/>
          <w:u w:val="none"/>
        </w:rPr>
        <w:t>or financial arrangements associated with offshore moorings</w:t>
      </w:r>
    </w:p>
    <w:p w14:paraId="4F262EDD" w14:textId="1D75B643" w:rsidR="007F402D" w:rsidRPr="007F402D" w:rsidRDefault="007F402D" w:rsidP="007F402D">
      <w:pPr>
        <w:pStyle w:val="ReportHeading1"/>
        <w:numPr>
          <w:ilvl w:val="0"/>
          <w:numId w:val="34"/>
        </w:numPr>
        <w:spacing w:before="100" w:beforeAutospacing="1"/>
        <w:rPr>
          <w:b w:val="0"/>
          <w:u w:val="none"/>
        </w:rPr>
      </w:pPr>
      <w:r w:rsidRPr="007F402D">
        <w:rPr>
          <w:b w:val="0"/>
          <w:u w:val="none"/>
        </w:rPr>
        <w:t>reminds anyone with an interest that input on recommendations related to offshore mooring permits are made by Real Property Administration staff</w:t>
      </w:r>
      <w:r w:rsidR="00451EE0">
        <w:rPr>
          <w:b w:val="0"/>
          <w:u w:val="none"/>
        </w:rPr>
        <w:t xml:space="preserve"> </w:t>
      </w:r>
    </w:p>
    <w:p w14:paraId="545E909F" w14:textId="1F58F155" w:rsidR="00345B7B" w:rsidRDefault="00345B7B" w:rsidP="007F402D">
      <w:pPr>
        <w:pStyle w:val="ReportHeading1"/>
        <w:numPr>
          <w:ilvl w:val="0"/>
          <w:numId w:val="34"/>
        </w:numPr>
        <w:spacing w:before="100" w:beforeAutospacing="1"/>
        <w:rPr>
          <w:b w:val="0"/>
          <w:u w:val="none"/>
        </w:rPr>
      </w:pPr>
      <w:r>
        <w:rPr>
          <w:b w:val="0"/>
          <w:u w:val="none"/>
        </w:rPr>
        <w:t>does not deliberate or vote on any policy related matters before the Harbor Commission</w:t>
      </w:r>
    </w:p>
    <w:p w14:paraId="360ED5B0" w14:textId="3762778A" w:rsidR="00345B7B" w:rsidRDefault="009E7761" w:rsidP="007F402D">
      <w:pPr>
        <w:pStyle w:val="ReportHeading1"/>
        <w:numPr>
          <w:ilvl w:val="0"/>
          <w:numId w:val="34"/>
        </w:numPr>
        <w:spacing w:before="100" w:beforeAutospacing="1"/>
        <w:rPr>
          <w:b w:val="0"/>
          <w:u w:val="none"/>
        </w:rPr>
      </w:pPr>
      <w:r>
        <w:rPr>
          <w:b w:val="0"/>
          <w:u w:val="none"/>
        </w:rPr>
        <w:t>is expected to</w:t>
      </w:r>
      <w:r w:rsidR="00345B7B">
        <w:rPr>
          <w:b w:val="0"/>
          <w:u w:val="none"/>
        </w:rPr>
        <w:t xml:space="preserve"> answer questions related to policy implementation and impacts on </w:t>
      </w:r>
      <w:r w:rsidR="00451EE0">
        <w:rPr>
          <w:b w:val="0"/>
          <w:u w:val="none"/>
        </w:rPr>
        <w:t xml:space="preserve">Harbor Department </w:t>
      </w:r>
      <w:r w:rsidR="00345B7B">
        <w:rPr>
          <w:b w:val="0"/>
          <w:u w:val="none"/>
        </w:rPr>
        <w:t>operations</w:t>
      </w:r>
    </w:p>
    <w:p w14:paraId="6A17B4A0" w14:textId="12954881" w:rsidR="009E7761" w:rsidRDefault="009E7761" w:rsidP="007F402D">
      <w:pPr>
        <w:pStyle w:val="ReportHeading1"/>
        <w:numPr>
          <w:ilvl w:val="0"/>
          <w:numId w:val="34"/>
        </w:numPr>
        <w:spacing w:before="100" w:beforeAutospacing="1"/>
        <w:rPr>
          <w:b w:val="0"/>
          <w:u w:val="none"/>
        </w:rPr>
      </w:pPr>
      <w:r>
        <w:rPr>
          <w:b w:val="0"/>
          <w:u w:val="none"/>
        </w:rPr>
        <w:t>hereby discloses that the offshore mooring permit he enjoys is held in an irrevocable trust the beneficiary of which is the Balboa Yacht Club</w:t>
      </w:r>
      <w:r w:rsidR="00451EE0">
        <w:rPr>
          <w:b w:val="0"/>
          <w:u w:val="none"/>
        </w:rPr>
        <w:t xml:space="preserve">.  The Balboa Yacht Club </w:t>
      </w:r>
      <w:r>
        <w:rPr>
          <w:b w:val="0"/>
          <w:u w:val="none"/>
        </w:rPr>
        <w:t xml:space="preserve">holds </w:t>
      </w:r>
      <w:r w:rsidR="00451EE0">
        <w:rPr>
          <w:b w:val="0"/>
          <w:u w:val="none"/>
        </w:rPr>
        <w:t>all</w:t>
      </w:r>
      <w:r>
        <w:rPr>
          <w:b w:val="0"/>
          <w:u w:val="none"/>
        </w:rPr>
        <w:t xml:space="preserve"> the offshore mooring permits adjacent to the subject mooring</w:t>
      </w:r>
    </w:p>
    <w:p w14:paraId="00AAEA54" w14:textId="3EBBECE3" w:rsidR="009E7761" w:rsidRDefault="009E7761" w:rsidP="007F402D">
      <w:pPr>
        <w:pStyle w:val="ReportHeading1"/>
        <w:numPr>
          <w:ilvl w:val="0"/>
          <w:numId w:val="34"/>
        </w:numPr>
        <w:spacing w:before="100" w:beforeAutospacing="1"/>
        <w:rPr>
          <w:b w:val="0"/>
          <w:u w:val="none"/>
        </w:rPr>
      </w:pPr>
      <w:r>
        <w:rPr>
          <w:b w:val="0"/>
          <w:u w:val="none"/>
        </w:rPr>
        <w:t>hoping to avoid other conflict</w:t>
      </w:r>
      <w:r w:rsidR="00451EE0">
        <w:rPr>
          <w:b w:val="0"/>
          <w:u w:val="none"/>
        </w:rPr>
        <w:t xml:space="preserve"> </w:t>
      </w:r>
      <w:r>
        <w:rPr>
          <w:b w:val="0"/>
          <w:u w:val="none"/>
        </w:rPr>
        <w:t>of</w:t>
      </w:r>
      <w:r w:rsidR="00451EE0">
        <w:rPr>
          <w:b w:val="0"/>
          <w:u w:val="none"/>
        </w:rPr>
        <w:t xml:space="preserve"> </w:t>
      </w:r>
      <w:r>
        <w:rPr>
          <w:b w:val="0"/>
          <w:u w:val="none"/>
        </w:rPr>
        <w:t>interest concerns also hereby discloses a</w:t>
      </w:r>
      <w:r w:rsidR="00451EE0">
        <w:rPr>
          <w:b w:val="0"/>
          <w:u w:val="none"/>
        </w:rPr>
        <w:t>ny</w:t>
      </w:r>
      <w:r>
        <w:rPr>
          <w:b w:val="0"/>
          <w:u w:val="none"/>
        </w:rPr>
        <w:t xml:space="preserve"> </w:t>
      </w:r>
      <w:r w:rsidR="00451EE0">
        <w:rPr>
          <w:b w:val="0"/>
          <w:u w:val="none"/>
        </w:rPr>
        <w:t xml:space="preserve">significant </w:t>
      </w:r>
      <w:r>
        <w:rPr>
          <w:b w:val="0"/>
          <w:u w:val="none"/>
        </w:rPr>
        <w:t>financial interests related to the Balboa Yacht Club including a membership certificate are held in the same irrevocable trust</w:t>
      </w:r>
    </w:p>
    <w:p w14:paraId="5263DBA1" w14:textId="410D65F3" w:rsidR="009E7761" w:rsidRDefault="009E7761" w:rsidP="007F402D">
      <w:pPr>
        <w:pStyle w:val="ReportHeading1"/>
        <w:numPr>
          <w:ilvl w:val="0"/>
          <w:numId w:val="34"/>
        </w:numPr>
        <w:spacing w:before="100" w:beforeAutospacing="1"/>
        <w:rPr>
          <w:b w:val="0"/>
          <w:u w:val="none"/>
        </w:rPr>
      </w:pPr>
      <w:r>
        <w:rPr>
          <w:b w:val="0"/>
          <w:u w:val="none"/>
        </w:rPr>
        <w:t xml:space="preserve">further discloses that all remaining financial interests in either the subject offshore mooring permit or membership in the Balboa Yacht Club are de minimis </w:t>
      </w:r>
    </w:p>
    <w:p w14:paraId="7B61A83C" w14:textId="67C7984E" w:rsidR="005B7388" w:rsidRPr="008479B9" w:rsidRDefault="005B7388" w:rsidP="0085012C">
      <w:pPr>
        <w:pStyle w:val="ReportHeading1"/>
        <w:rPr>
          <w:b w:val="0"/>
          <w:u w:val="none"/>
        </w:rPr>
      </w:pPr>
      <w:r w:rsidRPr="008479B9">
        <w:t>ENVIRONMENTAL REVIEW</w:t>
      </w:r>
      <w:r w:rsidRPr="008479B9">
        <w:rPr>
          <w:u w:val="none"/>
        </w:rPr>
        <w:t>:</w:t>
      </w:r>
    </w:p>
    <w:p w14:paraId="64548E1E" w14:textId="0D9DF5FF" w:rsidR="0080322C" w:rsidRPr="008479B9" w:rsidRDefault="0080322C" w:rsidP="005B7388">
      <w:pPr>
        <w:pStyle w:val="ReportHeading1"/>
        <w:rPr>
          <w:b w:val="0"/>
          <w:bCs w:val="0"/>
          <w:u w:val="none"/>
        </w:rPr>
      </w:pPr>
      <w:bookmarkStart w:id="5" w:name="_Hlk94536827"/>
      <w:r w:rsidRPr="008479B9">
        <w:rPr>
          <w:b w:val="0"/>
          <w:bCs w:val="0"/>
          <w:u w:val="none"/>
        </w:rPr>
        <w:t xml:space="preserve">Staff recommends the Harbor Commission find this action is not subject to the California Environmental Quality Act (CEQA) pursuant to Sections 15060(c)(2) (the activity will not result in a direct or reasonably foreseeable indirect physical change in the environment) and 15060(c)(3) (the activity is not a project as defined in Section 15378) of the CEQA </w:t>
      </w:r>
      <w:r w:rsidRPr="008479B9">
        <w:rPr>
          <w:b w:val="0"/>
          <w:bCs w:val="0"/>
          <w:u w:val="none"/>
        </w:rPr>
        <w:lastRenderedPageBreak/>
        <w:t xml:space="preserve">Guidelines, California Code of Regulations, Title 14, Division 6, Chapter 3, because it has no potential for resulting in physical change to the environment, directly or indirectly. </w:t>
      </w:r>
    </w:p>
    <w:bookmarkEnd w:id="5"/>
    <w:p w14:paraId="4B72410B" w14:textId="39253AFB" w:rsidR="005B7388" w:rsidRPr="008479B9" w:rsidRDefault="005B7388" w:rsidP="005B7388">
      <w:pPr>
        <w:pStyle w:val="ReportHeading1"/>
        <w:rPr>
          <w:b w:val="0"/>
          <w:bCs w:val="0"/>
          <w:u w:val="none"/>
        </w:rPr>
      </w:pPr>
      <w:r w:rsidRPr="008479B9">
        <w:t>NOTICING</w:t>
      </w:r>
      <w:r w:rsidRPr="008479B9">
        <w:rPr>
          <w:u w:val="none"/>
        </w:rPr>
        <w:t>:</w:t>
      </w:r>
    </w:p>
    <w:p w14:paraId="79361CE8" w14:textId="22AE3E71" w:rsidR="005B7388" w:rsidRPr="008479B9" w:rsidRDefault="005B7388" w:rsidP="005B7388">
      <w:pPr>
        <w:pStyle w:val="ReportText"/>
      </w:pPr>
      <w:r w:rsidRPr="008479B9">
        <w:t xml:space="preserve">The agenda item has been noticed according to the Brown Act (72 hours in advance of the meeting at which the </w:t>
      </w:r>
      <w:r w:rsidR="009D2DD3" w:rsidRPr="008479B9">
        <w:t>Harbor Commission</w:t>
      </w:r>
      <w:r w:rsidRPr="008479B9">
        <w:t xml:space="preserve"> considers the item). </w:t>
      </w:r>
    </w:p>
    <w:p w14:paraId="2BFFEF49" w14:textId="77777777" w:rsidR="00C1255E" w:rsidRPr="008479B9" w:rsidRDefault="00C1255E" w:rsidP="00C1255E">
      <w:pPr>
        <w:pStyle w:val="ReportText"/>
        <w:spacing w:before="0"/>
        <w:rPr>
          <w:b/>
          <w:u w:val="single"/>
        </w:rPr>
      </w:pPr>
    </w:p>
    <w:p w14:paraId="4BE07CB3" w14:textId="58061618" w:rsidR="001A72FC" w:rsidRPr="008479B9" w:rsidRDefault="00EC26A7" w:rsidP="001A72FC">
      <w:pPr>
        <w:jc w:val="both"/>
        <w:rPr>
          <w:rFonts w:cs="Arial"/>
        </w:rPr>
      </w:pPr>
      <w:r w:rsidRPr="008479B9">
        <w:rPr>
          <w:rFonts w:cs="Arial"/>
          <w:b/>
          <w:u w:val="single"/>
        </w:rPr>
        <w:t>ATTACHMENTS</w:t>
      </w:r>
      <w:r w:rsidRPr="008479B9">
        <w:rPr>
          <w:rFonts w:cs="Arial"/>
          <w:b/>
        </w:rPr>
        <w:t>:</w:t>
      </w:r>
      <w:r w:rsidRPr="008479B9">
        <w:rPr>
          <w:rFonts w:cs="Arial"/>
          <w:b/>
        </w:rPr>
        <w:br/>
      </w:r>
      <w:r w:rsidR="00707D67" w:rsidRPr="008479B9">
        <w:rPr>
          <w:rFonts w:cs="Arial"/>
        </w:rPr>
        <w:br/>
      </w:r>
      <w:r w:rsidR="001A72FC" w:rsidRPr="008479B9">
        <w:rPr>
          <w:rFonts w:cs="Arial"/>
        </w:rPr>
        <w:t xml:space="preserve">Attachment A – Harbor Department Statistics Infographic </w:t>
      </w:r>
    </w:p>
    <w:p w14:paraId="148B98DE" w14:textId="25B6104F" w:rsidR="00C1255E" w:rsidRPr="008479B9" w:rsidRDefault="00162159" w:rsidP="003B3A9D">
      <w:pPr>
        <w:jc w:val="both"/>
        <w:rPr>
          <w:rFonts w:cs="Arial"/>
        </w:rPr>
      </w:pPr>
      <w:r w:rsidRPr="008479B9">
        <w:rPr>
          <w:rFonts w:cs="Arial"/>
        </w:rPr>
        <w:t xml:space="preserve">Attachment </w:t>
      </w:r>
      <w:r w:rsidR="001A72FC" w:rsidRPr="008479B9">
        <w:rPr>
          <w:rFonts w:cs="Arial"/>
        </w:rPr>
        <w:t>B</w:t>
      </w:r>
      <w:r w:rsidR="003B3A9D" w:rsidRPr="008479B9">
        <w:rPr>
          <w:rFonts w:cs="Arial"/>
        </w:rPr>
        <w:t xml:space="preserve"> </w:t>
      </w:r>
      <w:r w:rsidRPr="008479B9">
        <w:rPr>
          <w:rFonts w:cs="Arial"/>
        </w:rPr>
        <w:t>–</w:t>
      </w:r>
      <w:r w:rsidR="003B3A9D" w:rsidRPr="008479B9">
        <w:rPr>
          <w:rFonts w:cs="Arial"/>
        </w:rPr>
        <w:t xml:space="preserve"> </w:t>
      </w:r>
      <w:r w:rsidR="00244256" w:rsidRPr="008479B9">
        <w:rPr>
          <w:rFonts w:cs="Arial"/>
        </w:rPr>
        <w:t xml:space="preserve">Harbor </w:t>
      </w:r>
      <w:r w:rsidR="00982023" w:rsidRPr="008479B9">
        <w:rPr>
          <w:rFonts w:cs="Arial"/>
        </w:rPr>
        <w:t>Department Statistics</w:t>
      </w:r>
      <w:r w:rsidR="002E692C" w:rsidRPr="008479B9">
        <w:rPr>
          <w:rFonts w:cs="Arial"/>
        </w:rPr>
        <w:t xml:space="preserve"> </w:t>
      </w:r>
      <w:r w:rsidR="00982023" w:rsidRPr="008479B9">
        <w:rPr>
          <w:rFonts w:cs="Arial"/>
        </w:rPr>
        <w:t>by Month, Current Year</w:t>
      </w:r>
    </w:p>
    <w:p w14:paraId="4A742BDA" w14:textId="1A1B1603" w:rsidR="001A77AA" w:rsidRPr="008479B9" w:rsidRDefault="001A77AA" w:rsidP="003B3A9D">
      <w:pPr>
        <w:jc w:val="both"/>
        <w:rPr>
          <w:rFonts w:cs="Arial"/>
        </w:rPr>
      </w:pPr>
      <w:r w:rsidRPr="008479B9">
        <w:rPr>
          <w:rFonts w:cs="Arial"/>
        </w:rPr>
        <w:t xml:space="preserve">Attachment </w:t>
      </w:r>
      <w:r w:rsidR="001A72FC" w:rsidRPr="008479B9">
        <w:rPr>
          <w:rFonts w:cs="Arial"/>
        </w:rPr>
        <w:t>C</w:t>
      </w:r>
      <w:r w:rsidRPr="008479B9">
        <w:rPr>
          <w:rFonts w:cs="Arial"/>
        </w:rPr>
        <w:t xml:space="preserve"> – </w:t>
      </w:r>
      <w:r w:rsidR="002E692C" w:rsidRPr="008479B9">
        <w:rPr>
          <w:rFonts w:cs="Arial"/>
        </w:rPr>
        <w:t xml:space="preserve">Harbor </w:t>
      </w:r>
      <w:r w:rsidR="00982023" w:rsidRPr="008479B9">
        <w:rPr>
          <w:rFonts w:cs="Arial"/>
        </w:rPr>
        <w:t xml:space="preserve">Department Statistics, </w:t>
      </w:r>
      <w:r w:rsidR="002E692C" w:rsidRPr="008479B9">
        <w:rPr>
          <w:rFonts w:cs="Arial"/>
        </w:rPr>
        <w:t>Year over Year Comparison</w:t>
      </w:r>
      <w:r w:rsidR="00707805" w:rsidRPr="008479B9">
        <w:rPr>
          <w:rFonts w:cs="Arial"/>
        </w:rPr>
        <w:t xml:space="preserve"> </w:t>
      </w:r>
    </w:p>
    <w:p w14:paraId="1BC932B5" w14:textId="2831E691" w:rsidR="0031468A" w:rsidRDefault="0031468A" w:rsidP="003B3A9D">
      <w:pPr>
        <w:jc w:val="both"/>
        <w:rPr>
          <w:rFonts w:cs="Arial"/>
        </w:rPr>
      </w:pPr>
      <w:r w:rsidRPr="008479B9">
        <w:rPr>
          <w:rFonts w:cs="Arial"/>
        </w:rPr>
        <w:t xml:space="preserve">Attachment </w:t>
      </w:r>
      <w:r w:rsidR="001A72FC" w:rsidRPr="008479B9">
        <w:rPr>
          <w:rFonts w:cs="Arial"/>
        </w:rPr>
        <w:t>D</w:t>
      </w:r>
      <w:r w:rsidRPr="008479B9">
        <w:rPr>
          <w:rFonts w:cs="Arial"/>
        </w:rPr>
        <w:t xml:space="preserve"> – Harbor </w:t>
      </w:r>
      <w:r w:rsidR="00B4751B" w:rsidRPr="008479B9">
        <w:rPr>
          <w:rFonts w:cs="Arial"/>
        </w:rPr>
        <w:t xml:space="preserve">Department </w:t>
      </w:r>
      <w:r w:rsidR="00982023" w:rsidRPr="008479B9">
        <w:rPr>
          <w:rFonts w:cs="Arial"/>
        </w:rPr>
        <w:t>Definitions</w:t>
      </w:r>
      <w:r w:rsidR="00B4751B" w:rsidRPr="008479B9">
        <w:rPr>
          <w:rFonts w:cs="Arial"/>
        </w:rPr>
        <w:t xml:space="preserve"> </w:t>
      </w:r>
    </w:p>
    <w:p w14:paraId="6CA422FC" w14:textId="77777777" w:rsidR="0085012C" w:rsidRPr="008479B9" w:rsidRDefault="0085012C" w:rsidP="003B3A9D">
      <w:pPr>
        <w:jc w:val="both"/>
        <w:rPr>
          <w:rFonts w:cs="Arial"/>
        </w:rPr>
      </w:pPr>
    </w:p>
    <w:sectPr w:rsidR="0085012C" w:rsidRPr="008479B9" w:rsidSect="000D73CA">
      <w:headerReference w:type="default" r:id="rId9"/>
      <w:footerReference w:type="default" r:id="rId10"/>
      <w:headerReference w:type="first" r:id="rId11"/>
      <w:footerReference w:type="first" r:id="rId12"/>
      <w:pgSz w:w="12240" w:h="15840" w:code="1"/>
      <w:pgMar w:top="1296" w:right="1440" w:bottom="72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09C97" w14:textId="77777777" w:rsidR="001F0AD9" w:rsidRDefault="001F0AD9">
      <w:r>
        <w:separator/>
      </w:r>
    </w:p>
  </w:endnote>
  <w:endnote w:type="continuationSeparator" w:id="0">
    <w:p w14:paraId="68434C64" w14:textId="77777777" w:rsidR="001F0AD9" w:rsidRDefault="001F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2D9F3" w14:textId="77777777" w:rsidR="00376368" w:rsidRPr="00372D85" w:rsidRDefault="00376368" w:rsidP="00DA02D2">
    <w:pPr>
      <w:pStyle w:val="Footer"/>
      <w:tabs>
        <w:tab w:val="clear" w:pos="4320"/>
        <w:tab w:val="clear" w:pos="8640"/>
        <w:tab w:val="right" w:pos="10350"/>
      </w:tabs>
      <w:ind w:right="-990"/>
      <w:jc w:val="right"/>
      <w:rPr>
        <w:i/>
        <w:sz w:val="20"/>
        <w:szCs w:val="20"/>
      </w:rPr>
    </w:pPr>
    <w:r w:rsidRPr="00372D85">
      <w:rPr>
        <w: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590ED" w14:textId="77777777" w:rsidR="00376368" w:rsidRPr="00372D85" w:rsidRDefault="00376368" w:rsidP="00DA02D2">
    <w:pPr>
      <w:pStyle w:val="Footer"/>
      <w:tabs>
        <w:tab w:val="clear" w:pos="4320"/>
        <w:tab w:val="clear" w:pos="8640"/>
        <w:tab w:val="right" w:pos="10350"/>
      </w:tabs>
      <w:ind w:right="-990"/>
      <w:jc w:val="right"/>
      <w:rPr>
        <w:i/>
        <w:sz w:val="20"/>
        <w:szCs w:val="20"/>
      </w:rPr>
    </w:pPr>
    <w:r w:rsidRPr="00372D85">
      <w:rPr>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6937E" w14:textId="77777777" w:rsidR="001F0AD9" w:rsidRDefault="001F0AD9">
      <w:r>
        <w:separator/>
      </w:r>
    </w:p>
  </w:footnote>
  <w:footnote w:type="continuationSeparator" w:id="0">
    <w:p w14:paraId="36EA452A" w14:textId="77777777" w:rsidR="001F0AD9" w:rsidRDefault="001F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0DBCF" w14:textId="0396EAE6" w:rsidR="00376368" w:rsidRPr="005330E7" w:rsidRDefault="00376368" w:rsidP="000E6B4A">
    <w:pPr>
      <w:pStyle w:val="HeaderTitle"/>
    </w:pPr>
    <w:r>
      <w:rPr>
        <w:noProof/>
      </w:rPr>
      <w:fldChar w:fldCharType="begin"/>
    </w:r>
    <w:r>
      <w:rPr>
        <w:noProof/>
      </w:rPr>
      <w:instrText xml:space="preserve"> STYLEREF  "Report Title" </w:instrText>
    </w:r>
    <w:r>
      <w:rPr>
        <w:noProof/>
      </w:rPr>
      <w:fldChar w:fldCharType="separate"/>
    </w:r>
    <w:r w:rsidR="00561706">
      <w:rPr>
        <w:noProof/>
      </w:rPr>
      <w:t>Harbormaster Update – April 2022 Activities</w:t>
    </w:r>
    <w:r>
      <w:rPr>
        <w:noProof/>
      </w:rPr>
      <w:fldChar w:fldCharType="end"/>
    </w:r>
  </w:p>
  <w:p w14:paraId="679D8650" w14:textId="4BCA14FC" w:rsidR="00376368" w:rsidRDefault="00376368" w:rsidP="000E6B4A">
    <w:pPr>
      <w:pStyle w:val="HeaderTitle"/>
    </w:pPr>
    <w:r>
      <w:rPr>
        <w:noProof/>
      </w:rPr>
      <w:fldChar w:fldCharType="begin"/>
    </w:r>
    <w:r>
      <w:rPr>
        <w:noProof/>
      </w:rPr>
      <w:instrText xml:space="preserve"> STYLEREF  "Council Meeting Date" </w:instrText>
    </w:r>
    <w:r>
      <w:rPr>
        <w:noProof/>
      </w:rPr>
      <w:fldChar w:fldCharType="separate"/>
    </w:r>
    <w:r w:rsidR="00561706">
      <w:rPr>
        <w:noProof/>
      </w:rPr>
      <w:t>May 11, 2022</w:t>
    </w:r>
    <w:r>
      <w:rPr>
        <w:noProof/>
      </w:rPr>
      <w:fldChar w:fldCharType="end"/>
    </w:r>
  </w:p>
  <w:p w14:paraId="21369D68" w14:textId="77777777" w:rsidR="00376368" w:rsidRDefault="00376368" w:rsidP="000E6B4A">
    <w:pPr>
      <w:pStyle w:val="HeaderTitle"/>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741594D" w14:textId="77777777" w:rsidR="00376368" w:rsidRDefault="00376368" w:rsidP="005B7388">
    <w:pPr>
      <w:pStyle w:val="Header"/>
      <w:rPr>
        <w:rStyle w:val="PageNumber"/>
      </w:rPr>
    </w:pPr>
  </w:p>
  <w:p w14:paraId="310BB37E" w14:textId="77777777" w:rsidR="00376368" w:rsidRDefault="00376368" w:rsidP="005B7388">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62551" w14:textId="77777777" w:rsidR="00376368" w:rsidRDefault="00376368" w:rsidP="005B7388">
    <w:pPr>
      <w:pStyle w:val="Header"/>
    </w:pPr>
    <w:r>
      <w:rPr>
        <w:noProof/>
      </w:rPr>
      <mc:AlternateContent>
        <mc:Choice Requires="wpg">
          <w:drawing>
            <wp:anchor distT="0" distB="0" distL="114300" distR="114300" simplePos="0" relativeHeight="251669504" behindDoc="0" locked="0" layoutInCell="1" allowOverlap="1" wp14:anchorId="2721D8B7" wp14:editId="5883ABE3">
              <wp:simplePos x="0" y="0"/>
              <wp:positionH relativeFrom="column">
                <wp:posOffset>914400</wp:posOffset>
              </wp:positionH>
              <wp:positionV relativeFrom="paragraph">
                <wp:posOffset>72390</wp:posOffset>
              </wp:positionV>
              <wp:extent cx="4638675" cy="57150"/>
              <wp:effectExtent l="19050" t="15240" r="19050" b="13335"/>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57150"/>
                        <a:chOff x="2730" y="1140"/>
                        <a:chExt cx="8070" cy="90"/>
                      </a:xfrm>
                    </wpg:grpSpPr>
                    <wps:wsp>
                      <wps:cNvPr id="6" name="AutoShape 10"/>
                      <wps:cNvCnPr>
                        <a:cxnSpLocks noChangeShapeType="1"/>
                      </wps:cNvCnPr>
                      <wps:spPr bwMode="auto">
                        <a:xfrm>
                          <a:off x="2730" y="1140"/>
                          <a:ext cx="807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1"/>
                      <wps:cNvCnPr>
                        <a:cxnSpLocks noChangeShapeType="1"/>
                      </wps:cNvCnPr>
                      <wps:spPr bwMode="auto">
                        <a:xfrm>
                          <a:off x="2730" y="1230"/>
                          <a:ext cx="807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D2653F" id="Group 9" o:spid="_x0000_s1026" style="position:absolute;margin-left:1in;margin-top:5.7pt;width:365.25pt;height:4.5pt;z-index:251669504" coordorigin="2730,1140" coordsize="80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">
              <v:shapetype id="_x0000_t32" coordsize="21600,21600" o:spt="32" o:oned="t" path="m,l21600,21600e" filled="f">
                <v:path arrowok="t" fillok="f" o:connecttype="none"/>
                <o:lock v:ext="edit" shapetype="t"/>
              </v:shapetype>
              <v:shape id="AutoShape 10" o:spid="_x0000_s1027" type="#_x0000_t32" style="position:absolute;left:2730;top:1140;width:80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" strokeweight="1.75pt"/>
              <v:shape id="AutoShape 11" o:spid="_x0000_s1028" type="#_x0000_t32" style="position:absolute;left:2730;top:1230;width:80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" strokeweight="1.75pt"/>
            </v:group>
          </w:pict>
        </mc:Fallback>
      </mc:AlternateContent>
    </w:r>
    <w:r>
      <w:rPr>
        <w:noProof/>
      </w:rPr>
      <mc:AlternateContent>
        <mc:Choice Requires="wps">
          <w:drawing>
            <wp:anchor distT="0" distB="0" distL="114300" distR="114300" simplePos="0" relativeHeight="251670528" behindDoc="0" locked="0" layoutInCell="1" allowOverlap="1" wp14:anchorId="4E660CC7" wp14:editId="3C050044">
              <wp:simplePos x="0" y="0"/>
              <wp:positionH relativeFrom="column">
                <wp:posOffset>1285875</wp:posOffset>
              </wp:positionH>
              <wp:positionV relativeFrom="paragraph">
                <wp:posOffset>-95250</wp:posOffset>
              </wp:positionV>
              <wp:extent cx="847725" cy="36576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E6946" w14:textId="77777777" w:rsidR="00376368" w:rsidRPr="00DE3513" w:rsidRDefault="00376368" w:rsidP="005B7388">
                          <w:pPr>
                            <w:pStyle w:val="TemplateStyle-CityLogoHeader1"/>
                          </w:pPr>
                          <w:r w:rsidRPr="007050AA">
                            <w:t xml:space="preserve"> </w:t>
                          </w:r>
                          <w:r w:rsidRPr="00DE3513">
                            <w:t>CITY OF</w:t>
                          </w:r>
                        </w:p>
                      </w:txbxContent>
                    </wps:txbx>
                    <wps:bodyPr rot="0" vert="horz" wrap="square" lIns="18288" tIns="45720" rIns="18288"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60CC7" id="_x0000_t202" coordsize="21600,21600" o:spt="202" path="m,l,21600r21600,l21600,xe">
              <v:stroke joinstyle="miter"/>
              <v:path gradientshapeok="t" o:connecttype="rect"/>
            </v:shapetype>
            <v:shape id="Text Box 12" o:spid="_x0000_s1026" type="#_x0000_t202" style="position:absolute;left:0;text-align:left;margin-left:101.25pt;margin-top:-7.5pt;width:66.7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" stroked="f">
              <v:textbox inset="1.44pt,,1.44pt">
                <w:txbxContent>
                  <w:p w14:paraId="0D6E6946" w14:textId="77777777" w:rsidR="00376368" w:rsidRPr="00DE3513" w:rsidRDefault="00376368" w:rsidP="005B7388">
                    <w:pPr>
                      <w:pStyle w:val="TemplateStyle-CityLogoHeader1"/>
                    </w:pPr>
                    <w:r w:rsidRPr="007050AA">
                      <w:t xml:space="preserve"> </w:t>
                    </w:r>
                    <w:r w:rsidRPr="00DE3513">
                      <w:t>CITY OF</w:t>
                    </w:r>
                  </w:p>
                </w:txbxContent>
              </v:textbox>
            </v:shape>
          </w:pict>
        </mc:Fallback>
      </mc:AlternateContent>
    </w:r>
    <w:r>
      <w:rPr>
        <w:noProof/>
      </w:rPr>
      <w:drawing>
        <wp:anchor distT="0" distB="0" distL="114300" distR="114300" simplePos="0" relativeHeight="251668480" behindDoc="0" locked="0" layoutInCell="1" allowOverlap="1" wp14:anchorId="26E7FF9B" wp14:editId="2D459B0D">
          <wp:simplePos x="0" y="0"/>
          <wp:positionH relativeFrom="column">
            <wp:posOffset>-97790</wp:posOffset>
          </wp:positionH>
          <wp:positionV relativeFrom="paragraph">
            <wp:posOffset>100965</wp:posOffset>
          </wp:positionV>
          <wp:extent cx="869315" cy="863600"/>
          <wp:effectExtent l="19050" t="0" r="698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69315" cy="863600"/>
                  </a:xfrm>
                  <a:prstGeom prst="rect">
                    <a:avLst/>
                  </a:prstGeom>
                  <a:noFill/>
                </pic:spPr>
              </pic:pic>
            </a:graphicData>
          </a:graphic>
        </wp:anchor>
      </w:drawing>
    </w:r>
  </w:p>
  <w:p w14:paraId="39F23F36" w14:textId="77777777" w:rsidR="00376368" w:rsidRDefault="00376368">
    <w:pPr>
      <w:pStyle w:val="Header"/>
    </w:pPr>
    <w:r>
      <w:rPr>
        <w:noProof/>
      </w:rPr>
      <mc:AlternateContent>
        <mc:Choice Requires="wps">
          <w:drawing>
            <wp:anchor distT="0" distB="0" distL="114300" distR="114300" simplePos="0" relativeHeight="251667456" behindDoc="0" locked="0" layoutInCell="1" allowOverlap="1" wp14:anchorId="625A0EF9" wp14:editId="33FD4AB6">
              <wp:simplePos x="0" y="0"/>
              <wp:positionH relativeFrom="column">
                <wp:posOffset>657225</wp:posOffset>
              </wp:positionH>
              <wp:positionV relativeFrom="paragraph">
                <wp:posOffset>501015</wp:posOffset>
              </wp:positionV>
              <wp:extent cx="3838575" cy="35052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97F3B" w14:textId="77777777" w:rsidR="00376368" w:rsidRPr="00CB551B" w:rsidRDefault="00376368" w:rsidP="00CB551B">
                          <w:pPr>
                            <w:pStyle w:val="Subtitle"/>
                            <w:rPr>
                              <w:sz w:val="35"/>
                              <w:szCs w:val="35"/>
                            </w:rPr>
                          </w:pPr>
                          <w:r>
                            <w:rPr>
                              <w:sz w:val="35"/>
                              <w:szCs w:val="35"/>
                            </w:rPr>
                            <w:t>Harbor Commission Staff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A0EF9" id="Text Box 8" o:spid="_x0000_s1027" type="#_x0000_t202" style="position:absolute;left:0;text-align:left;margin-left:51.75pt;margin-top:39.45pt;width:302.25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" filled="f" stroked="f">
              <v:textbox>
                <w:txbxContent>
                  <w:p w14:paraId="49397F3B" w14:textId="77777777" w:rsidR="00376368" w:rsidRPr="00CB551B" w:rsidRDefault="00376368" w:rsidP="00CB551B">
                    <w:pPr>
                      <w:pStyle w:val="Subtitle"/>
                      <w:rPr>
                        <w:sz w:val="35"/>
                        <w:szCs w:val="35"/>
                      </w:rPr>
                    </w:pPr>
                    <w:r>
                      <w:rPr>
                        <w:sz w:val="35"/>
                        <w:szCs w:val="35"/>
                      </w:rPr>
                      <w:t>Harbor Commission Staff Report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728034F" wp14:editId="7513A358">
              <wp:simplePos x="0" y="0"/>
              <wp:positionH relativeFrom="column">
                <wp:posOffset>723900</wp:posOffset>
              </wp:positionH>
              <wp:positionV relativeFrom="paragraph">
                <wp:posOffset>11430</wp:posOffset>
              </wp:positionV>
              <wp:extent cx="4124325" cy="548640"/>
              <wp:effectExtent l="0" t="190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D1C27" w14:textId="77777777" w:rsidR="00376368" w:rsidRPr="001C0E0A" w:rsidRDefault="00376368" w:rsidP="005B7388">
                          <w:pPr>
                            <w:pStyle w:val="Subtitle"/>
                            <w:jc w:val="left"/>
                            <w:rPr>
                              <w:rFonts w:ascii="Calibri" w:hAnsi="Calibri"/>
                              <w:sz w:val="56"/>
                              <w14:shadow w14:blurRad="50800" w14:dist="38100" w14:dir="2700000" w14:sx="100000" w14:sy="100000" w14:kx="0" w14:ky="0" w14:algn="tl">
                                <w14:srgbClr w14:val="000000">
                                  <w14:alpha w14:val="60000"/>
                                </w14:srgbClr>
                              </w14:shadow>
                            </w:rPr>
                          </w:pPr>
                          <w:r w:rsidRPr="001C0E0A">
                            <w:rPr>
                              <w:rFonts w:ascii="Calibri" w:hAnsi="Calibri"/>
                              <w:sz w:val="56"/>
                              <w14:shadow w14:blurRad="50800" w14:dist="38100" w14:dir="2700000" w14:sx="100000" w14:sy="100000" w14:kx="0" w14:ky="0" w14:algn="tl">
                                <w14:srgbClr w14:val="000000">
                                  <w14:alpha w14:val="60000"/>
                                </w14:srgbClr>
                              </w14:shadow>
                            </w:rPr>
                            <w:t xml:space="preserve"> </w:t>
                          </w:r>
                          <w:r w:rsidRPr="001C0E0A">
                            <w:rPr>
                              <w:rFonts w:ascii="Calibri" w:hAnsi="Calibri"/>
                              <w:sz w:val="72"/>
                              <w:szCs w:val="70"/>
                              <w14:shadow w14:blurRad="50800" w14:dist="38100" w14:dir="2700000" w14:sx="100000" w14:sy="100000" w14:kx="0" w14:ky="0" w14:algn="tl">
                                <w14:srgbClr w14:val="000000">
                                  <w14:alpha w14:val="60000"/>
                                </w14:srgbClr>
                              </w14:shadow>
                            </w:rPr>
                            <w:t>NEWPORT BEACH</w:t>
                          </w:r>
                          <w:r w:rsidRPr="001C0E0A">
                            <w:rPr>
                              <w:rFonts w:ascii="Calibri" w:hAnsi="Calibri"/>
                              <w:sz w:val="96"/>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8034F" id="Text Box 7" o:spid="_x0000_s1028" type="#_x0000_t202" style="position:absolute;left:0;text-align:left;margin-left:57pt;margin-top:.9pt;width:324.7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" filled="f" stroked="f">
              <v:textbox>
                <w:txbxContent>
                  <w:p w14:paraId="5B5D1C27" w14:textId="77777777" w:rsidR="00376368" w:rsidRPr="001C0E0A" w:rsidRDefault="00376368" w:rsidP="005B7388">
                    <w:pPr>
                      <w:pStyle w:val="Subtitle"/>
                      <w:jc w:val="left"/>
                      <w:rPr>
                        <w:rFonts w:ascii="Calibri" w:hAnsi="Calibri"/>
                        <w:sz w:val="56"/>
                        <w14:shadow w14:blurRad="50800" w14:dist="38100" w14:dir="2700000" w14:sx="100000" w14:sy="100000" w14:kx="0" w14:ky="0" w14:algn="tl">
                          <w14:srgbClr w14:val="000000">
                            <w14:alpha w14:val="60000"/>
                          </w14:srgbClr>
                        </w14:shadow>
                      </w:rPr>
                    </w:pPr>
                    <w:r w:rsidRPr="001C0E0A">
                      <w:rPr>
                        <w:rFonts w:ascii="Calibri" w:hAnsi="Calibri"/>
                        <w:sz w:val="56"/>
                        <w14:shadow w14:blurRad="50800" w14:dist="38100" w14:dir="2700000" w14:sx="100000" w14:sy="100000" w14:kx="0" w14:ky="0" w14:algn="tl">
                          <w14:srgbClr w14:val="000000">
                            <w14:alpha w14:val="60000"/>
                          </w14:srgbClr>
                        </w14:shadow>
                      </w:rPr>
                      <w:t xml:space="preserve"> </w:t>
                    </w:r>
                    <w:r w:rsidRPr="001C0E0A">
                      <w:rPr>
                        <w:rFonts w:ascii="Calibri" w:hAnsi="Calibri"/>
                        <w:sz w:val="72"/>
                        <w:szCs w:val="70"/>
                        <w14:shadow w14:blurRad="50800" w14:dist="38100" w14:dir="2700000" w14:sx="100000" w14:sy="100000" w14:kx="0" w14:ky="0" w14:algn="tl">
                          <w14:srgbClr w14:val="000000">
                            <w14:alpha w14:val="60000"/>
                          </w14:srgbClr>
                        </w14:shadow>
                      </w:rPr>
                      <w:t>NEWPORT BEACH</w:t>
                    </w:r>
                    <w:r w:rsidRPr="001C0E0A">
                      <w:rPr>
                        <w:rFonts w:ascii="Calibri" w:hAnsi="Calibri"/>
                        <w:sz w:val="96"/>
                        <w14:shadow w14:blurRad="50800" w14:dist="38100" w14:dir="2700000" w14:sx="100000" w14:sy="100000" w14:kx="0" w14:ky="0" w14:algn="tl">
                          <w14:srgbClr w14:val="000000">
                            <w14:alpha w14:val="60000"/>
                          </w14:srgbClr>
                        </w14:shadow>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C4CCE00"/>
    <w:lvl w:ilvl="0">
      <w:start w:val="1"/>
      <w:numFmt w:val="decimal"/>
      <w:pStyle w:val="ListNumber5"/>
      <w:lvlText w:val="%1."/>
      <w:lvlJc w:val="left"/>
      <w:pPr>
        <w:tabs>
          <w:tab w:val="num" w:pos="0"/>
        </w:tabs>
        <w:ind w:left="0" w:firstLine="0"/>
      </w:pPr>
      <w:rPr>
        <w:rFonts w:hint="default"/>
      </w:rPr>
    </w:lvl>
  </w:abstractNum>
  <w:abstractNum w:abstractNumId="1" w15:restartNumberingAfterBreak="0">
    <w:nsid w:val="FFFFFF7D"/>
    <w:multiLevelType w:val="singleLevel"/>
    <w:tmpl w:val="C9426AD2"/>
    <w:lvl w:ilvl="0">
      <w:start w:val="1"/>
      <w:numFmt w:val="decimal"/>
      <w:pStyle w:val="ListNumber4"/>
      <w:lvlText w:val="%1."/>
      <w:lvlJc w:val="left"/>
      <w:pPr>
        <w:tabs>
          <w:tab w:val="num" w:pos="1440"/>
        </w:tabs>
        <w:ind w:left="1440" w:hanging="720"/>
      </w:pPr>
      <w:rPr>
        <w:rFonts w:hint="default"/>
      </w:rPr>
    </w:lvl>
  </w:abstractNum>
  <w:abstractNum w:abstractNumId="2" w15:restartNumberingAfterBreak="0">
    <w:nsid w:val="FFFFFF7E"/>
    <w:multiLevelType w:val="singleLevel"/>
    <w:tmpl w:val="548C173A"/>
    <w:lvl w:ilvl="0">
      <w:start w:val="1"/>
      <w:numFmt w:val="decimal"/>
      <w:pStyle w:val="ListNumber3"/>
      <w:lvlText w:val="%1."/>
      <w:lvlJc w:val="left"/>
      <w:pPr>
        <w:tabs>
          <w:tab w:val="num" w:pos="1440"/>
        </w:tabs>
        <w:ind w:left="0" w:firstLine="720"/>
      </w:pPr>
      <w:rPr>
        <w:rFonts w:hint="default"/>
      </w:rPr>
    </w:lvl>
  </w:abstractNum>
  <w:abstractNum w:abstractNumId="3" w15:restartNumberingAfterBreak="0">
    <w:nsid w:val="FFFFFF7F"/>
    <w:multiLevelType w:val="singleLevel"/>
    <w:tmpl w:val="1054E098"/>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1"/>
    <w:multiLevelType w:val="singleLevel"/>
    <w:tmpl w:val="16308C30"/>
    <w:lvl w:ilvl="0">
      <w:start w:val="1"/>
      <w:numFmt w:val="bullet"/>
      <w:pStyle w:val="ListBullet4"/>
      <w:lvlText w:val=""/>
      <w:lvlJc w:val="left"/>
      <w:pPr>
        <w:tabs>
          <w:tab w:val="num" w:pos="1440"/>
        </w:tabs>
        <w:ind w:left="1440" w:hanging="720"/>
      </w:pPr>
      <w:rPr>
        <w:rFonts w:ascii="Symbol" w:hAnsi="Symbol" w:hint="default"/>
      </w:rPr>
    </w:lvl>
  </w:abstractNum>
  <w:abstractNum w:abstractNumId="5" w15:restartNumberingAfterBreak="0">
    <w:nsid w:val="FFFFFF82"/>
    <w:multiLevelType w:val="singleLevel"/>
    <w:tmpl w:val="5AEEC510"/>
    <w:lvl w:ilvl="0">
      <w:start w:val="1"/>
      <w:numFmt w:val="bullet"/>
      <w:pStyle w:val="ListBullet3"/>
      <w:lvlText w:val=""/>
      <w:lvlJc w:val="left"/>
      <w:pPr>
        <w:tabs>
          <w:tab w:val="num" w:pos="1440"/>
        </w:tabs>
        <w:ind w:left="0" w:firstLine="720"/>
      </w:pPr>
      <w:rPr>
        <w:rFonts w:ascii="Symbol" w:hAnsi="Symbol" w:hint="default"/>
      </w:rPr>
    </w:lvl>
  </w:abstractNum>
  <w:abstractNum w:abstractNumId="6" w15:restartNumberingAfterBreak="0">
    <w:nsid w:val="FFFFFF83"/>
    <w:multiLevelType w:val="singleLevel"/>
    <w:tmpl w:val="B2AE5E54"/>
    <w:lvl w:ilvl="0">
      <w:start w:val="1"/>
      <w:numFmt w:val="bullet"/>
      <w:pStyle w:val="ListBullet2"/>
      <w:lvlText w:val=""/>
      <w:lvlJc w:val="left"/>
      <w:pPr>
        <w:tabs>
          <w:tab w:val="num" w:pos="1440"/>
        </w:tabs>
        <w:ind w:left="1440" w:hanging="720"/>
      </w:pPr>
      <w:rPr>
        <w:rFonts w:ascii="Symbol" w:hAnsi="Symbol" w:hint="default"/>
      </w:rPr>
    </w:lvl>
  </w:abstractNum>
  <w:abstractNum w:abstractNumId="7" w15:restartNumberingAfterBreak="0">
    <w:nsid w:val="FFFFFF88"/>
    <w:multiLevelType w:val="singleLevel"/>
    <w:tmpl w:val="D492991A"/>
    <w:lvl w:ilvl="0">
      <w:start w:val="1"/>
      <w:numFmt w:val="decimal"/>
      <w:pStyle w:val="ListNumber"/>
      <w:lvlText w:val="%1."/>
      <w:lvlJc w:val="left"/>
      <w:pPr>
        <w:tabs>
          <w:tab w:val="num" w:pos="1440"/>
        </w:tabs>
        <w:ind w:left="0" w:firstLine="720"/>
      </w:pPr>
      <w:rPr>
        <w:rFonts w:hint="default"/>
      </w:rPr>
    </w:lvl>
  </w:abstractNum>
  <w:abstractNum w:abstractNumId="8" w15:restartNumberingAfterBreak="0">
    <w:nsid w:val="FFFFFF89"/>
    <w:multiLevelType w:val="singleLevel"/>
    <w:tmpl w:val="F7B21080"/>
    <w:lvl w:ilvl="0">
      <w:start w:val="1"/>
      <w:numFmt w:val="bullet"/>
      <w:pStyle w:val="ListBullet"/>
      <w:lvlText w:val=""/>
      <w:lvlJc w:val="left"/>
      <w:pPr>
        <w:tabs>
          <w:tab w:val="num" w:pos="1440"/>
        </w:tabs>
        <w:ind w:left="0" w:firstLine="720"/>
      </w:pPr>
      <w:rPr>
        <w:rFonts w:ascii="Symbol" w:hAnsi="Symbol" w:hint="default"/>
      </w:rPr>
    </w:lvl>
  </w:abstractNum>
  <w:abstractNum w:abstractNumId="9" w15:restartNumberingAfterBreak="0">
    <w:nsid w:val="07F91B8E"/>
    <w:multiLevelType w:val="hybridMultilevel"/>
    <w:tmpl w:val="64604008"/>
    <w:lvl w:ilvl="0" w:tplc="6390F3FA">
      <w:start w:val="1"/>
      <w:numFmt w:val="decimal"/>
      <w:pStyle w:val="DiscussionNumberedListText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99001D"/>
    <w:multiLevelType w:val="hybridMultilevel"/>
    <w:tmpl w:val="7550E60E"/>
    <w:lvl w:ilvl="0" w:tplc="13E45DE2">
      <w:start w:val="1"/>
      <w:numFmt w:val="decimal"/>
      <w:pStyle w:val="DiscussionSub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872665"/>
    <w:multiLevelType w:val="multilevel"/>
    <w:tmpl w:val="155A96D2"/>
    <w:lvl w:ilvl="0">
      <w:start w:val="1"/>
      <w:numFmt w:val="decimal"/>
      <w:pStyle w:val="DiscussionListNumberParagraph"/>
      <w:lvlText w:val="%1."/>
      <w:lvlJc w:val="left"/>
      <w:pPr>
        <w:ind w:left="360" w:hanging="360"/>
      </w:pPr>
      <w:rPr>
        <w:rFonts w:hint="default"/>
      </w:rPr>
    </w:lvl>
    <w:lvl w:ilvl="1">
      <w:start w:val="1"/>
      <w:numFmt w:val="lowerLetter"/>
      <w:pStyle w:val="DiscussionListNumberParagraphlevel2"/>
      <w:lvlText w:val="%2."/>
      <w:lvlJc w:val="left"/>
      <w:pPr>
        <w:ind w:left="720" w:hanging="360"/>
      </w:pPr>
      <w:rPr>
        <w:rFonts w:hint="default"/>
      </w:rPr>
    </w:lvl>
    <w:lvl w:ilvl="2">
      <w:start w:val="1"/>
      <w:numFmt w:val="lowerRoman"/>
      <w:pStyle w:val="DiscussionListNumberParagraphlevel3"/>
      <w:lvlText w:val="%3."/>
      <w:lvlJc w:val="righ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2" w15:restartNumberingAfterBreak="0">
    <w:nsid w:val="16382075"/>
    <w:multiLevelType w:val="hybridMultilevel"/>
    <w:tmpl w:val="B67AE250"/>
    <w:lvl w:ilvl="0" w:tplc="B5A03E9E">
      <w:start w:val="1"/>
      <w:numFmt w:val="decimal"/>
      <w:pStyle w:val="DiscussionNumberedListText3"/>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BB657CC"/>
    <w:multiLevelType w:val="hybridMultilevel"/>
    <w:tmpl w:val="CD5A7050"/>
    <w:lvl w:ilvl="0" w:tplc="2B42FD20">
      <w:start w:val="1"/>
      <w:numFmt w:val="bullet"/>
      <w:pStyle w:val="DiscussionBulletTex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177C0"/>
    <w:multiLevelType w:val="hybridMultilevel"/>
    <w:tmpl w:val="106A0F6E"/>
    <w:lvl w:ilvl="0" w:tplc="75B63CBA">
      <w:start w:val="1"/>
      <w:numFmt w:val="upperLetter"/>
      <w:pStyle w:val="ListLetter1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ED6A2D"/>
    <w:multiLevelType w:val="hybridMultilevel"/>
    <w:tmpl w:val="37426C1C"/>
    <w:lvl w:ilvl="0" w:tplc="DA22E534">
      <w:start w:val="1"/>
      <w:numFmt w:val="upperLetter"/>
      <w:pStyle w:val="TemplateStyleOption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348E7"/>
    <w:multiLevelType w:val="hybridMultilevel"/>
    <w:tmpl w:val="239C885A"/>
    <w:lvl w:ilvl="0" w:tplc="55D6640E">
      <w:start w:val="1"/>
      <w:numFmt w:val="upperLetter"/>
      <w:pStyle w:val="ListLetter1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617582"/>
    <w:multiLevelType w:val="hybridMultilevel"/>
    <w:tmpl w:val="ED58D5DA"/>
    <w:lvl w:ilvl="0" w:tplc="8D8A844C">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3C6105C2"/>
    <w:multiLevelType w:val="hybridMultilevel"/>
    <w:tmpl w:val="D04EC0DA"/>
    <w:lvl w:ilvl="0" w:tplc="25D23E2C">
      <w:start w:val="1"/>
      <w:numFmt w:val="upperLetter"/>
      <w:pStyle w:val="ReportListParagraph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A1376"/>
    <w:multiLevelType w:val="hybridMultilevel"/>
    <w:tmpl w:val="CE16AAE4"/>
    <w:lvl w:ilvl="0" w:tplc="577A5946">
      <w:start w:val="1"/>
      <w:numFmt w:val="upperLetter"/>
      <w:pStyle w:val="ListLetter2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FF5FF9"/>
    <w:multiLevelType w:val="hybridMultilevel"/>
    <w:tmpl w:val="D3421786"/>
    <w:lvl w:ilvl="0" w:tplc="9EB63E48">
      <w:start w:val="1"/>
      <w:numFmt w:val="bullet"/>
      <w:pStyle w:val="TemplateStyle-ButtonText2"/>
      <w:lvlText w:val=""/>
      <w:lvlJc w:val="left"/>
      <w:pPr>
        <w:ind w:left="360" w:hanging="360"/>
      </w:pPr>
      <w:rPr>
        <w:rFonts w:ascii="Wingdings" w:hAnsi="Wingdings" w:hint="default"/>
        <w:color w:val="948A54" w:themeColor="background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1D0043"/>
    <w:multiLevelType w:val="multilevel"/>
    <w:tmpl w:val="09EE5E92"/>
    <w:styleLink w:val="ReportListParagraph"/>
    <w:lvl w:ilvl="0">
      <w:start w:val="1"/>
      <w:numFmt w:val="upperLetter"/>
      <w:lvlText w:val="%1"/>
      <w:lvlJc w:val="left"/>
      <w:pPr>
        <w:ind w:left="360" w:hanging="360"/>
      </w:pPr>
      <w:rPr>
        <w:rFonts w:ascii="Arial" w:hAnsi="Arial" w:hint="default"/>
        <w:sz w:val="24"/>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EF4970"/>
    <w:multiLevelType w:val="hybridMultilevel"/>
    <w:tmpl w:val="27FAFA94"/>
    <w:lvl w:ilvl="0" w:tplc="34C842D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75324"/>
    <w:multiLevelType w:val="hybridMultilevel"/>
    <w:tmpl w:val="0BECAA94"/>
    <w:lvl w:ilvl="0" w:tplc="8D1A83C8">
      <w:start w:val="1"/>
      <w:numFmt w:val="upperLetter"/>
      <w:pStyle w:val="DiscussionListAleftmargi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94DDB"/>
    <w:multiLevelType w:val="hybridMultilevel"/>
    <w:tmpl w:val="3FC0F846"/>
    <w:lvl w:ilvl="0" w:tplc="B8A2C162">
      <w:start w:val="1"/>
      <w:numFmt w:val="bullet"/>
      <w:pStyle w:val="DiscussionBulletTex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13116A"/>
    <w:multiLevelType w:val="hybridMultilevel"/>
    <w:tmpl w:val="6BD8DEAA"/>
    <w:lvl w:ilvl="0" w:tplc="C650A58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F22C7"/>
    <w:multiLevelType w:val="hybridMultilevel"/>
    <w:tmpl w:val="44E43460"/>
    <w:lvl w:ilvl="0" w:tplc="B84839E2">
      <w:start w:val="1"/>
      <w:numFmt w:val="bullet"/>
      <w:pStyle w:val="DiscussionBulletText2"/>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207F31"/>
    <w:multiLevelType w:val="hybridMultilevel"/>
    <w:tmpl w:val="33C47110"/>
    <w:lvl w:ilvl="0" w:tplc="B7DADBF8">
      <w:numFmt w:val="bullet"/>
      <w:lvlText w:val="-"/>
      <w:lvlJc w:val="left"/>
      <w:pPr>
        <w:ind w:left="77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59A5649E"/>
    <w:multiLevelType w:val="hybridMultilevel"/>
    <w:tmpl w:val="01101C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63465B"/>
    <w:multiLevelType w:val="multilevel"/>
    <w:tmpl w:val="AEC0745A"/>
    <w:lvl w:ilvl="0">
      <w:start w:val="1"/>
      <w:numFmt w:val="upperLetter"/>
      <w:pStyle w:val="ReportListAleft"/>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B4B2579"/>
    <w:multiLevelType w:val="hybridMultilevel"/>
    <w:tmpl w:val="90745E6A"/>
    <w:lvl w:ilvl="0" w:tplc="CB924AB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374F7"/>
    <w:multiLevelType w:val="hybridMultilevel"/>
    <w:tmpl w:val="91A275A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140F0"/>
    <w:multiLevelType w:val="hybridMultilevel"/>
    <w:tmpl w:val="68F4E5BC"/>
    <w:lvl w:ilvl="0" w:tplc="F6DE457C">
      <w:start w:val="1"/>
      <w:numFmt w:val="upperLetter"/>
      <w:pStyle w:val="ListLetter2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F30AAA"/>
    <w:multiLevelType w:val="hybridMultilevel"/>
    <w:tmpl w:val="B7EC47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C36B51"/>
    <w:multiLevelType w:val="hybridMultilevel"/>
    <w:tmpl w:val="A858BF6A"/>
    <w:lvl w:ilvl="0" w:tplc="8D8A844C">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44438"/>
    <w:multiLevelType w:val="hybridMultilevel"/>
    <w:tmpl w:val="119A9270"/>
    <w:lvl w:ilvl="0" w:tplc="27A415BC">
      <w:start w:val="1"/>
      <w:numFmt w:val="upperLetter"/>
      <w:pStyle w:val="TemplateOptionHeading2"/>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6B2859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A5DAB"/>
    <w:multiLevelType w:val="hybridMultilevel"/>
    <w:tmpl w:val="270C6E1A"/>
    <w:lvl w:ilvl="0" w:tplc="45064F62">
      <w:start w:val="1"/>
      <w:numFmt w:val="upperLetter"/>
      <w:pStyle w:val="ReportAttachmentsnumber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9177469">
    <w:abstractNumId w:val="14"/>
  </w:num>
  <w:num w:numId="2" w16cid:durableId="529418313">
    <w:abstractNumId w:val="16"/>
  </w:num>
  <w:num w:numId="3" w16cid:durableId="1711759347">
    <w:abstractNumId w:val="19"/>
  </w:num>
  <w:num w:numId="4" w16cid:durableId="70082234">
    <w:abstractNumId w:val="32"/>
  </w:num>
  <w:num w:numId="5" w16cid:durableId="1256942369">
    <w:abstractNumId w:val="0"/>
  </w:num>
  <w:num w:numId="6" w16cid:durableId="450706075">
    <w:abstractNumId w:val="8"/>
  </w:num>
  <w:num w:numId="7" w16cid:durableId="315036648">
    <w:abstractNumId w:val="7"/>
  </w:num>
  <w:num w:numId="8" w16cid:durableId="1168909194">
    <w:abstractNumId w:val="6"/>
  </w:num>
  <w:num w:numId="9" w16cid:durableId="256720515">
    <w:abstractNumId w:val="5"/>
  </w:num>
  <w:num w:numId="10" w16cid:durableId="1963267602">
    <w:abstractNumId w:val="4"/>
  </w:num>
  <w:num w:numId="11" w16cid:durableId="1135559039">
    <w:abstractNumId w:val="3"/>
  </w:num>
  <w:num w:numId="12" w16cid:durableId="985359010">
    <w:abstractNumId w:val="2"/>
  </w:num>
  <w:num w:numId="13" w16cid:durableId="1421755721">
    <w:abstractNumId w:val="1"/>
  </w:num>
  <w:num w:numId="14" w16cid:durableId="1661494350">
    <w:abstractNumId w:val="26"/>
  </w:num>
  <w:num w:numId="15" w16cid:durableId="1235121451">
    <w:abstractNumId w:val="24"/>
  </w:num>
  <w:num w:numId="16" w16cid:durableId="1526285066">
    <w:abstractNumId w:val="13"/>
  </w:num>
  <w:num w:numId="17" w16cid:durableId="889263537">
    <w:abstractNumId w:val="23"/>
  </w:num>
  <w:num w:numId="18" w16cid:durableId="1794784775">
    <w:abstractNumId w:val="11"/>
  </w:num>
  <w:num w:numId="19" w16cid:durableId="2123526004">
    <w:abstractNumId w:val="9"/>
    <w:lvlOverride w:ilvl="0">
      <w:startOverride w:val="1"/>
    </w:lvlOverride>
  </w:num>
  <w:num w:numId="20" w16cid:durableId="1672757457">
    <w:abstractNumId w:val="12"/>
  </w:num>
  <w:num w:numId="21" w16cid:durableId="829715445">
    <w:abstractNumId w:val="10"/>
  </w:num>
  <w:num w:numId="22" w16cid:durableId="2085636494">
    <w:abstractNumId w:val="22"/>
  </w:num>
  <w:num w:numId="23" w16cid:durableId="1096512975">
    <w:abstractNumId w:val="25"/>
  </w:num>
  <w:num w:numId="24" w16cid:durableId="627322645">
    <w:abstractNumId w:val="36"/>
  </w:num>
  <w:num w:numId="25" w16cid:durableId="904683424">
    <w:abstractNumId w:val="29"/>
  </w:num>
  <w:num w:numId="26" w16cid:durableId="1048994423">
    <w:abstractNumId w:val="21"/>
  </w:num>
  <w:num w:numId="27" w16cid:durableId="655914041">
    <w:abstractNumId w:val="18"/>
  </w:num>
  <w:num w:numId="28" w16cid:durableId="1493175109">
    <w:abstractNumId w:val="35"/>
  </w:num>
  <w:num w:numId="29" w16cid:durableId="1460028666">
    <w:abstractNumId w:val="20"/>
  </w:num>
  <w:num w:numId="30" w16cid:durableId="762457142">
    <w:abstractNumId w:val="15"/>
  </w:num>
  <w:num w:numId="31" w16cid:durableId="625427696">
    <w:abstractNumId w:val="30"/>
  </w:num>
  <w:num w:numId="32" w16cid:durableId="760373370">
    <w:abstractNumId w:val="27"/>
  </w:num>
  <w:num w:numId="33" w16cid:durableId="1518232069">
    <w:abstractNumId w:val="17"/>
  </w:num>
  <w:num w:numId="34" w16cid:durableId="645547419">
    <w:abstractNumId w:val="34"/>
  </w:num>
  <w:num w:numId="35" w16cid:durableId="20071272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7392418">
    <w:abstractNumId w:val="28"/>
  </w:num>
  <w:num w:numId="37" w16cid:durableId="1720664189">
    <w:abstractNumId w:val="9"/>
  </w:num>
  <w:num w:numId="38" w16cid:durableId="268778101">
    <w:abstractNumId w:val="33"/>
  </w:num>
  <w:num w:numId="39" w16cid:durableId="9772661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partment" w:val=" "/>
    <w:docVar w:name="DirectorName" w:val=" "/>
    <w:docVar w:name="EnvironOption" w:val=" "/>
    <w:docVar w:name="FundingOption" w:val=" "/>
    <w:docVar w:name="JobTitle" w:val=" "/>
    <w:docVar w:name="Prepared" w:val=" "/>
    <w:docVar w:name="ReportTitle" w:val=" "/>
  </w:docVars>
  <w:rsids>
    <w:rsidRoot w:val="00675B64"/>
    <w:rsid w:val="000018BB"/>
    <w:rsid w:val="00001D4F"/>
    <w:rsid w:val="00002F0E"/>
    <w:rsid w:val="0000357B"/>
    <w:rsid w:val="00003D7E"/>
    <w:rsid w:val="00014820"/>
    <w:rsid w:val="00014C67"/>
    <w:rsid w:val="0002322E"/>
    <w:rsid w:val="000242B7"/>
    <w:rsid w:val="00025723"/>
    <w:rsid w:val="00026D91"/>
    <w:rsid w:val="00054371"/>
    <w:rsid w:val="0005579A"/>
    <w:rsid w:val="00060699"/>
    <w:rsid w:val="00063F67"/>
    <w:rsid w:val="00065B5E"/>
    <w:rsid w:val="00073EE2"/>
    <w:rsid w:val="00075F7F"/>
    <w:rsid w:val="000779F0"/>
    <w:rsid w:val="00084D75"/>
    <w:rsid w:val="00086655"/>
    <w:rsid w:val="000A01E0"/>
    <w:rsid w:val="000A41D1"/>
    <w:rsid w:val="000B09A0"/>
    <w:rsid w:val="000B5226"/>
    <w:rsid w:val="000B6FAC"/>
    <w:rsid w:val="000B7903"/>
    <w:rsid w:val="000C02AD"/>
    <w:rsid w:val="000C02CA"/>
    <w:rsid w:val="000C7EC7"/>
    <w:rsid w:val="000D5340"/>
    <w:rsid w:val="000D73CA"/>
    <w:rsid w:val="000E35CD"/>
    <w:rsid w:val="000E6B4A"/>
    <w:rsid w:val="000F3C0B"/>
    <w:rsid w:val="00100D1B"/>
    <w:rsid w:val="00102B66"/>
    <w:rsid w:val="00102C64"/>
    <w:rsid w:val="00105A41"/>
    <w:rsid w:val="00113B68"/>
    <w:rsid w:val="00123D06"/>
    <w:rsid w:val="0013275E"/>
    <w:rsid w:val="00140C4A"/>
    <w:rsid w:val="00143BC5"/>
    <w:rsid w:val="00151956"/>
    <w:rsid w:val="0015499B"/>
    <w:rsid w:val="00162159"/>
    <w:rsid w:val="001621CB"/>
    <w:rsid w:val="00173079"/>
    <w:rsid w:val="00173437"/>
    <w:rsid w:val="00173497"/>
    <w:rsid w:val="001764DF"/>
    <w:rsid w:val="001818F1"/>
    <w:rsid w:val="001948C4"/>
    <w:rsid w:val="00194F60"/>
    <w:rsid w:val="001A4A57"/>
    <w:rsid w:val="001A72FC"/>
    <w:rsid w:val="001A77AA"/>
    <w:rsid w:val="001B11EE"/>
    <w:rsid w:val="001B3A0B"/>
    <w:rsid w:val="001B5083"/>
    <w:rsid w:val="001B71C5"/>
    <w:rsid w:val="001B7835"/>
    <w:rsid w:val="001C0E0A"/>
    <w:rsid w:val="001D67E4"/>
    <w:rsid w:val="001E379C"/>
    <w:rsid w:val="001E6328"/>
    <w:rsid w:val="001F0AD9"/>
    <w:rsid w:val="001F370A"/>
    <w:rsid w:val="001F68F5"/>
    <w:rsid w:val="00201296"/>
    <w:rsid w:val="00202D01"/>
    <w:rsid w:val="00204940"/>
    <w:rsid w:val="00206907"/>
    <w:rsid w:val="00206DA4"/>
    <w:rsid w:val="00213413"/>
    <w:rsid w:val="002149E1"/>
    <w:rsid w:val="00214F9E"/>
    <w:rsid w:val="002155BA"/>
    <w:rsid w:val="00225712"/>
    <w:rsid w:val="00226228"/>
    <w:rsid w:val="0022673E"/>
    <w:rsid w:val="00226B58"/>
    <w:rsid w:val="00233D99"/>
    <w:rsid w:val="00240ACC"/>
    <w:rsid w:val="00242D29"/>
    <w:rsid w:val="00244256"/>
    <w:rsid w:val="0024664F"/>
    <w:rsid w:val="00246A97"/>
    <w:rsid w:val="00251717"/>
    <w:rsid w:val="00251DFE"/>
    <w:rsid w:val="00254234"/>
    <w:rsid w:val="00255065"/>
    <w:rsid w:val="00260D55"/>
    <w:rsid w:val="00260FD7"/>
    <w:rsid w:val="0026273D"/>
    <w:rsid w:val="00266A52"/>
    <w:rsid w:val="00266AA0"/>
    <w:rsid w:val="002739FA"/>
    <w:rsid w:val="002803C8"/>
    <w:rsid w:val="002839A0"/>
    <w:rsid w:val="00284603"/>
    <w:rsid w:val="002860AC"/>
    <w:rsid w:val="00286BED"/>
    <w:rsid w:val="00286C41"/>
    <w:rsid w:val="00287887"/>
    <w:rsid w:val="00287EE2"/>
    <w:rsid w:val="00291BFE"/>
    <w:rsid w:val="00293E9D"/>
    <w:rsid w:val="00294BA0"/>
    <w:rsid w:val="00295BC9"/>
    <w:rsid w:val="002A12C8"/>
    <w:rsid w:val="002A20CF"/>
    <w:rsid w:val="002A2AC6"/>
    <w:rsid w:val="002A4E4E"/>
    <w:rsid w:val="002A59B6"/>
    <w:rsid w:val="002A618D"/>
    <w:rsid w:val="002B2DDE"/>
    <w:rsid w:val="002B6FDE"/>
    <w:rsid w:val="002C0A6B"/>
    <w:rsid w:val="002C0B89"/>
    <w:rsid w:val="002C1517"/>
    <w:rsid w:val="002C3714"/>
    <w:rsid w:val="002C7919"/>
    <w:rsid w:val="002D296E"/>
    <w:rsid w:val="002D6291"/>
    <w:rsid w:val="002E0E72"/>
    <w:rsid w:val="002E1DA9"/>
    <w:rsid w:val="002E3E10"/>
    <w:rsid w:val="002E41B4"/>
    <w:rsid w:val="002E692C"/>
    <w:rsid w:val="002E69A6"/>
    <w:rsid w:val="002E7B22"/>
    <w:rsid w:val="002F13E5"/>
    <w:rsid w:val="002F5AEC"/>
    <w:rsid w:val="002F6471"/>
    <w:rsid w:val="0030430C"/>
    <w:rsid w:val="003058C0"/>
    <w:rsid w:val="00305F31"/>
    <w:rsid w:val="0031129C"/>
    <w:rsid w:val="0031468A"/>
    <w:rsid w:val="003216AE"/>
    <w:rsid w:val="0032775B"/>
    <w:rsid w:val="00335B05"/>
    <w:rsid w:val="00337156"/>
    <w:rsid w:val="00340B13"/>
    <w:rsid w:val="003451ED"/>
    <w:rsid w:val="00345B10"/>
    <w:rsid w:val="00345B7B"/>
    <w:rsid w:val="00356BDE"/>
    <w:rsid w:val="00362B7F"/>
    <w:rsid w:val="00363902"/>
    <w:rsid w:val="00366E47"/>
    <w:rsid w:val="003700AB"/>
    <w:rsid w:val="00372D85"/>
    <w:rsid w:val="00376368"/>
    <w:rsid w:val="00390659"/>
    <w:rsid w:val="00391446"/>
    <w:rsid w:val="0039158A"/>
    <w:rsid w:val="00392A0F"/>
    <w:rsid w:val="003932AD"/>
    <w:rsid w:val="0039408F"/>
    <w:rsid w:val="003A5B26"/>
    <w:rsid w:val="003A5B35"/>
    <w:rsid w:val="003A6623"/>
    <w:rsid w:val="003B21AF"/>
    <w:rsid w:val="003B3A9D"/>
    <w:rsid w:val="003C2A62"/>
    <w:rsid w:val="003C2D05"/>
    <w:rsid w:val="003D1BC3"/>
    <w:rsid w:val="003D3B00"/>
    <w:rsid w:val="003E100E"/>
    <w:rsid w:val="003E340E"/>
    <w:rsid w:val="003E5211"/>
    <w:rsid w:val="003E5652"/>
    <w:rsid w:val="003E5B06"/>
    <w:rsid w:val="003E6489"/>
    <w:rsid w:val="003E7B5D"/>
    <w:rsid w:val="003F0C94"/>
    <w:rsid w:val="003F2C06"/>
    <w:rsid w:val="003F5F69"/>
    <w:rsid w:val="003F6843"/>
    <w:rsid w:val="003F74F0"/>
    <w:rsid w:val="003F7F86"/>
    <w:rsid w:val="00402D32"/>
    <w:rsid w:val="00414297"/>
    <w:rsid w:val="00417068"/>
    <w:rsid w:val="0042091F"/>
    <w:rsid w:val="00421156"/>
    <w:rsid w:val="0042162B"/>
    <w:rsid w:val="004256A8"/>
    <w:rsid w:val="004324BF"/>
    <w:rsid w:val="00441D89"/>
    <w:rsid w:val="00442185"/>
    <w:rsid w:val="00442453"/>
    <w:rsid w:val="004446BA"/>
    <w:rsid w:val="00445225"/>
    <w:rsid w:val="00451EE0"/>
    <w:rsid w:val="004520A6"/>
    <w:rsid w:val="0045491A"/>
    <w:rsid w:val="004602B6"/>
    <w:rsid w:val="00460574"/>
    <w:rsid w:val="00465013"/>
    <w:rsid w:val="00466907"/>
    <w:rsid w:val="00471F4A"/>
    <w:rsid w:val="00473574"/>
    <w:rsid w:val="00474F7F"/>
    <w:rsid w:val="00475A5E"/>
    <w:rsid w:val="00485EB7"/>
    <w:rsid w:val="00486C4D"/>
    <w:rsid w:val="00487BDB"/>
    <w:rsid w:val="004A0965"/>
    <w:rsid w:val="004A1424"/>
    <w:rsid w:val="004A1F82"/>
    <w:rsid w:val="004A29D1"/>
    <w:rsid w:val="004A3B21"/>
    <w:rsid w:val="004B442C"/>
    <w:rsid w:val="004C2F38"/>
    <w:rsid w:val="004C2F4A"/>
    <w:rsid w:val="004C5081"/>
    <w:rsid w:val="004C55E6"/>
    <w:rsid w:val="004C759E"/>
    <w:rsid w:val="004D7C61"/>
    <w:rsid w:val="004E4045"/>
    <w:rsid w:val="004F2375"/>
    <w:rsid w:val="004F3F5C"/>
    <w:rsid w:val="004F44E4"/>
    <w:rsid w:val="004F50CA"/>
    <w:rsid w:val="00503D95"/>
    <w:rsid w:val="005169D3"/>
    <w:rsid w:val="005203A0"/>
    <w:rsid w:val="00521B20"/>
    <w:rsid w:val="00534688"/>
    <w:rsid w:val="00537506"/>
    <w:rsid w:val="00541790"/>
    <w:rsid w:val="005505A1"/>
    <w:rsid w:val="0055355E"/>
    <w:rsid w:val="00553B8E"/>
    <w:rsid w:val="00557577"/>
    <w:rsid w:val="00561706"/>
    <w:rsid w:val="00565F60"/>
    <w:rsid w:val="00567E20"/>
    <w:rsid w:val="00570401"/>
    <w:rsid w:val="0057691E"/>
    <w:rsid w:val="00577058"/>
    <w:rsid w:val="00581490"/>
    <w:rsid w:val="00585E00"/>
    <w:rsid w:val="00587388"/>
    <w:rsid w:val="00591410"/>
    <w:rsid w:val="005947FC"/>
    <w:rsid w:val="005951BE"/>
    <w:rsid w:val="005A2815"/>
    <w:rsid w:val="005A30E7"/>
    <w:rsid w:val="005A5784"/>
    <w:rsid w:val="005A6ADF"/>
    <w:rsid w:val="005B3DAD"/>
    <w:rsid w:val="005B4324"/>
    <w:rsid w:val="005B6492"/>
    <w:rsid w:val="005B7388"/>
    <w:rsid w:val="005C1B1E"/>
    <w:rsid w:val="005C3443"/>
    <w:rsid w:val="005D0175"/>
    <w:rsid w:val="005D2DD1"/>
    <w:rsid w:val="005D5FA6"/>
    <w:rsid w:val="005D6A5D"/>
    <w:rsid w:val="005E2EA2"/>
    <w:rsid w:val="005F0FBA"/>
    <w:rsid w:val="00606132"/>
    <w:rsid w:val="00611B88"/>
    <w:rsid w:val="00612391"/>
    <w:rsid w:val="00612D05"/>
    <w:rsid w:val="00612E28"/>
    <w:rsid w:val="00617A8B"/>
    <w:rsid w:val="00620885"/>
    <w:rsid w:val="006240C0"/>
    <w:rsid w:val="00627194"/>
    <w:rsid w:val="00627802"/>
    <w:rsid w:val="00634BED"/>
    <w:rsid w:val="00643DCD"/>
    <w:rsid w:val="00645C07"/>
    <w:rsid w:val="00651FA9"/>
    <w:rsid w:val="006576AE"/>
    <w:rsid w:val="006578D2"/>
    <w:rsid w:val="00661898"/>
    <w:rsid w:val="006621EC"/>
    <w:rsid w:val="006666D7"/>
    <w:rsid w:val="006679B4"/>
    <w:rsid w:val="0067467E"/>
    <w:rsid w:val="00675B64"/>
    <w:rsid w:val="006760D6"/>
    <w:rsid w:val="00681281"/>
    <w:rsid w:val="0069767D"/>
    <w:rsid w:val="006A7E31"/>
    <w:rsid w:val="006B0113"/>
    <w:rsid w:val="006B11C8"/>
    <w:rsid w:val="006C2588"/>
    <w:rsid w:val="006D07F5"/>
    <w:rsid w:val="006D2DFD"/>
    <w:rsid w:val="006D60C7"/>
    <w:rsid w:val="006E1393"/>
    <w:rsid w:val="006E286E"/>
    <w:rsid w:val="006E3D27"/>
    <w:rsid w:val="006E4849"/>
    <w:rsid w:val="006F4965"/>
    <w:rsid w:val="00701317"/>
    <w:rsid w:val="00704BB3"/>
    <w:rsid w:val="007074E8"/>
    <w:rsid w:val="00707805"/>
    <w:rsid w:val="00707D67"/>
    <w:rsid w:val="0071237F"/>
    <w:rsid w:val="007216B1"/>
    <w:rsid w:val="0072312A"/>
    <w:rsid w:val="00733020"/>
    <w:rsid w:val="007342BB"/>
    <w:rsid w:val="007401F1"/>
    <w:rsid w:val="00740C43"/>
    <w:rsid w:val="00743EF6"/>
    <w:rsid w:val="00747D4A"/>
    <w:rsid w:val="0075055F"/>
    <w:rsid w:val="00756DD9"/>
    <w:rsid w:val="00762739"/>
    <w:rsid w:val="00774E89"/>
    <w:rsid w:val="00775B52"/>
    <w:rsid w:val="00781B52"/>
    <w:rsid w:val="007861E6"/>
    <w:rsid w:val="007A0C7B"/>
    <w:rsid w:val="007A376C"/>
    <w:rsid w:val="007A4B27"/>
    <w:rsid w:val="007A5911"/>
    <w:rsid w:val="007A7A86"/>
    <w:rsid w:val="007B2E36"/>
    <w:rsid w:val="007B6A69"/>
    <w:rsid w:val="007B6B00"/>
    <w:rsid w:val="007C276B"/>
    <w:rsid w:val="007C417F"/>
    <w:rsid w:val="007C5289"/>
    <w:rsid w:val="007C544F"/>
    <w:rsid w:val="007D0CAC"/>
    <w:rsid w:val="007D16D6"/>
    <w:rsid w:val="007D1910"/>
    <w:rsid w:val="007E13FE"/>
    <w:rsid w:val="007F0A32"/>
    <w:rsid w:val="007F3873"/>
    <w:rsid w:val="007F402D"/>
    <w:rsid w:val="007F56BC"/>
    <w:rsid w:val="0080322C"/>
    <w:rsid w:val="0080352B"/>
    <w:rsid w:val="008224AE"/>
    <w:rsid w:val="0083460E"/>
    <w:rsid w:val="00835ADE"/>
    <w:rsid w:val="00836A3A"/>
    <w:rsid w:val="00836C0D"/>
    <w:rsid w:val="00843C11"/>
    <w:rsid w:val="0084628C"/>
    <w:rsid w:val="008479B9"/>
    <w:rsid w:val="00847A6C"/>
    <w:rsid w:val="0085012C"/>
    <w:rsid w:val="008558E2"/>
    <w:rsid w:val="00877AA3"/>
    <w:rsid w:val="00883147"/>
    <w:rsid w:val="00886826"/>
    <w:rsid w:val="00887354"/>
    <w:rsid w:val="00887C61"/>
    <w:rsid w:val="00892B3D"/>
    <w:rsid w:val="00896FA9"/>
    <w:rsid w:val="008A4E97"/>
    <w:rsid w:val="008B4256"/>
    <w:rsid w:val="008B43FF"/>
    <w:rsid w:val="008B6E60"/>
    <w:rsid w:val="008C131A"/>
    <w:rsid w:val="008D05D0"/>
    <w:rsid w:val="008D1B60"/>
    <w:rsid w:val="008E0092"/>
    <w:rsid w:val="008E27D2"/>
    <w:rsid w:val="008E27DE"/>
    <w:rsid w:val="008F39B9"/>
    <w:rsid w:val="008F777E"/>
    <w:rsid w:val="00902F39"/>
    <w:rsid w:val="00905167"/>
    <w:rsid w:val="00906B93"/>
    <w:rsid w:val="0091387F"/>
    <w:rsid w:val="00920558"/>
    <w:rsid w:val="00921A7B"/>
    <w:rsid w:val="00927411"/>
    <w:rsid w:val="0093097E"/>
    <w:rsid w:val="009323DF"/>
    <w:rsid w:val="00936F55"/>
    <w:rsid w:val="00937E35"/>
    <w:rsid w:val="00937EE3"/>
    <w:rsid w:val="00940EDD"/>
    <w:rsid w:val="009439F0"/>
    <w:rsid w:val="0095437B"/>
    <w:rsid w:val="00955089"/>
    <w:rsid w:val="00955769"/>
    <w:rsid w:val="00957AA4"/>
    <w:rsid w:val="00965076"/>
    <w:rsid w:val="00973BEE"/>
    <w:rsid w:val="009757F8"/>
    <w:rsid w:val="00976AA6"/>
    <w:rsid w:val="00980BDE"/>
    <w:rsid w:val="00982023"/>
    <w:rsid w:val="009820E5"/>
    <w:rsid w:val="00982304"/>
    <w:rsid w:val="00984EA3"/>
    <w:rsid w:val="00986D84"/>
    <w:rsid w:val="009900F7"/>
    <w:rsid w:val="009A0377"/>
    <w:rsid w:val="009A3EBB"/>
    <w:rsid w:val="009A5392"/>
    <w:rsid w:val="009A565E"/>
    <w:rsid w:val="009A6E2B"/>
    <w:rsid w:val="009B248F"/>
    <w:rsid w:val="009B41CB"/>
    <w:rsid w:val="009B6155"/>
    <w:rsid w:val="009C088B"/>
    <w:rsid w:val="009C1621"/>
    <w:rsid w:val="009C34C7"/>
    <w:rsid w:val="009C597D"/>
    <w:rsid w:val="009D2DD3"/>
    <w:rsid w:val="009D5B2C"/>
    <w:rsid w:val="009D6A04"/>
    <w:rsid w:val="009E3E73"/>
    <w:rsid w:val="009E50D1"/>
    <w:rsid w:val="009E7761"/>
    <w:rsid w:val="00A00B59"/>
    <w:rsid w:val="00A02BD8"/>
    <w:rsid w:val="00A04384"/>
    <w:rsid w:val="00A070DB"/>
    <w:rsid w:val="00A077A1"/>
    <w:rsid w:val="00A1064D"/>
    <w:rsid w:val="00A21F12"/>
    <w:rsid w:val="00A25356"/>
    <w:rsid w:val="00A44D1A"/>
    <w:rsid w:val="00A45115"/>
    <w:rsid w:val="00A4621F"/>
    <w:rsid w:val="00A5064E"/>
    <w:rsid w:val="00A517F6"/>
    <w:rsid w:val="00A52989"/>
    <w:rsid w:val="00A56226"/>
    <w:rsid w:val="00A779D8"/>
    <w:rsid w:val="00A812DE"/>
    <w:rsid w:val="00A86675"/>
    <w:rsid w:val="00A86B95"/>
    <w:rsid w:val="00A902F0"/>
    <w:rsid w:val="00A9078B"/>
    <w:rsid w:val="00A90B36"/>
    <w:rsid w:val="00AA0278"/>
    <w:rsid w:val="00AA08D6"/>
    <w:rsid w:val="00AA5C71"/>
    <w:rsid w:val="00AB0DDB"/>
    <w:rsid w:val="00AB1BD0"/>
    <w:rsid w:val="00AC029E"/>
    <w:rsid w:val="00AC4767"/>
    <w:rsid w:val="00AC549E"/>
    <w:rsid w:val="00AD480A"/>
    <w:rsid w:val="00AE67B5"/>
    <w:rsid w:val="00AE6D2C"/>
    <w:rsid w:val="00AF0C08"/>
    <w:rsid w:val="00AF1B43"/>
    <w:rsid w:val="00AF359B"/>
    <w:rsid w:val="00AF51D4"/>
    <w:rsid w:val="00AF5DF7"/>
    <w:rsid w:val="00AF6AD2"/>
    <w:rsid w:val="00AF6DCC"/>
    <w:rsid w:val="00B0735D"/>
    <w:rsid w:val="00B119F0"/>
    <w:rsid w:val="00B12AA4"/>
    <w:rsid w:val="00B16519"/>
    <w:rsid w:val="00B25507"/>
    <w:rsid w:val="00B263FE"/>
    <w:rsid w:val="00B318EA"/>
    <w:rsid w:val="00B32C0E"/>
    <w:rsid w:val="00B33A5F"/>
    <w:rsid w:val="00B34935"/>
    <w:rsid w:val="00B37FAC"/>
    <w:rsid w:val="00B4751B"/>
    <w:rsid w:val="00B516AA"/>
    <w:rsid w:val="00B5192B"/>
    <w:rsid w:val="00B609ED"/>
    <w:rsid w:val="00B64352"/>
    <w:rsid w:val="00B719E6"/>
    <w:rsid w:val="00B74EB9"/>
    <w:rsid w:val="00B75764"/>
    <w:rsid w:val="00B76D81"/>
    <w:rsid w:val="00B77989"/>
    <w:rsid w:val="00B92812"/>
    <w:rsid w:val="00BB4116"/>
    <w:rsid w:val="00BB5F1A"/>
    <w:rsid w:val="00BB6ABE"/>
    <w:rsid w:val="00BB7100"/>
    <w:rsid w:val="00BC1323"/>
    <w:rsid w:val="00BD3DB2"/>
    <w:rsid w:val="00BD55C8"/>
    <w:rsid w:val="00BF046C"/>
    <w:rsid w:val="00BF093F"/>
    <w:rsid w:val="00C028F2"/>
    <w:rsid w:val="00C1255E"/>
    <w:rsid w:val="00C145FF"/>
    <w:rsid w:val="00C1577D"/>
    <w:rsid w:val="00C17A09"/>
    <w:rsid w:val="00C225F6"/>
    <w:rsid w:val="00C27F72"/>
    <w:rsid w:val="00C30231"/>
    <w:rsid w:val="00C321F5"/>
    <w:rsid w:val="00C3427A"/>
    <w:rsid w:val="00C3745D"/>
    <w:rsid w:val="00C4079B"/>
    <w:rsid w:val="00C42DAC"/>
    <w:rsid w:val="00C44741"/>
    <w:rsid w:val="00C45922"/>
    <w:rsid w:val="00C466FD"/>
    <w:rsid w:val="00C60D0D"/>
    <w:rsid w:val="00C647AD"/>
    <w:rsid w:val="00C672A5"/>
    <w:rsid w:val="00C75A9B"/>
    <w:rsid w:val="00C8190B"/>
    <w:rsid w:val="00C863AF"/>
    <w:rsid w:val="00C91E92"/>
    <w:rsid w:val="00C93296"/>
    <w:rsid w:val="00C95243"/>
    <w:rsid w:val="00C96232"/>
    <w:rsid w:val="00CA1F1E"/>
    <w:rsid w:val="00CA3DD0"/>
    <w:rsid w:val="00CA45D0"/>
    <w:rsid w:val="00CA6424"/>
    <w:rsid w:val="00CB0422"/>
    <w:rsid w:val="00CB1175"/>
    <w:rsid w:val="00CB551B"/>
    <w:rsid w:val="00CC3754"/>
    <w:rsid w:val="00CD6D34"/>
    <w:rsid w:val="00CD7759"/>
    <w:rsid w:val="00CE07E6"/>
    <w:rsid w:val="00CE1D45"/>
    <w:rsid w:val="00CE351C"/>
    <w:rsid w:val="00CE3FE2"/>
    <w:rsid w:val="00CF1233"/>
    <w:rsid w:val="00CF1315"/>
    <w:rsid w:val="00CF4C5E"/>
    <w:rsid w:val="00CF51DC"/>
    <w:rsid w:val="00CF58C1"/>
    <w:rsid w:val="00CF6DAF"/>
    <w:rsid w:val="00D0240B"/>
    <w:rsid w:val="00D1099E"/>
    <w:rsid w:val="00D11C34"/>
    <w:rsid w:val="00D25072"/>
    <w:rsid w:val="00D36734"/>
    <w:rsid w:val="00D4360B"/>
    <w:rsid w:val="00D47B07"/>
    <w:rsid w:val="00D505AB"/>
    <w:rsid w:val="00D6509D"/>
    <w:rsid w:val="00D71120"/>
    <w:rsid w:val="00D71595"/>
    <w:rsid w:val="00D730B8"/>
    <w:rsid w:val="00D751DA"/>
    <w:rsid w:val="00D82FEF"/>
    <w:rsid w:val="00D85954"/>
    <w:rsid w:val="00D85B89"/>
    <w:rsid w:val="00D86683"/>
    <w:rsid w:val="00D90310"/>
    <w:rsid w:val="00D938EB"/>
    <w:rsid w:val="00D93A69"/>
    <w:rsid w:val="00D959A4"/>
    <w:rsid w:val="00DA02D2"/>
    <w:rsid w:val="00DA3A27"/>
    <w:rsid w:val="00DA5560"/>
    <w:rsid w:val="00DA7E00"/>
    <w:rsid w:val="00DB19CA"/>
    <w:rsid w:val="00DB327B"/>
    <w:rsid w:val="00DB6036"/>
    <w:rsid w:val="00DB7C59"/>
    <w:rsid w:val="00DC31CC"/>
    <w:rsid w:val="00DD0CC8"/>
    <w:rsid w:val="00DD559D"/>
    <w:rsid w:val="00DE09F7"/>
    <w:rsid w:val="00DF167F"/>
    <w:rsid w:val="00DF3B09"/>
    <w:rsid w:val="00E01DA5"/>
    <w:rsid w:val="00E04AB9"/>
    <w:rsid w:val="00E122F4"/>
    <w:rsid w:val="00E13894"/>
    <w:rsid w:val="00E15256"/>
    <w:rsid w:val="00E17891"/>
    <w:rsid w:val="00E2013E"/>
    <w:rsid w:val="00E20F08"/>
    <w:rsid w:val="00E21932"/>
    <w:rsid w:val="00E241D1"/>
    <w:rsid w:val="00E34513"/>
    <w:rsid w:val="00E37555"/>
    <w:rsid w:val="00E41733"/>
    <w:rsid w:val="00E45CD5"/>
    <w:rsid w:val="00E4789B"/>
    <w:rsid w:val="00E505F7"/>
    <w:rsid w:val="00E53656"/>
    <w:rsid w:val="00E57077"/>
    <w:rsid w:val="00E67197"/>
    <w:rsid w:val="00E7037A"/>
    <w:rsid w:val="00E72D8B"/>
    <w:rsid w:val="00E90738"/>
    <w:rsid w:val="00E92373"/>
    <w:rsid w:val="00E92E2F"/>
    <w:rsid w:val="00E936A9"/>
    <w:rsid w:val="00EA0452"/>
    <w:rsid w:val="00EA2646"/>
    <w:rsid w:val="00EA376D"/>
    <w:rsid w:val="00EC209C"/>
    <w:rsid w:val="00EC26A7"/>
    <w:rsid w:val="00EC44A9"/>
    <w:rsid w:val="00EC755E"/>
    <w:rsid w:val="00ED014B"/>
    <w:rsid w:val="00ED36A5"/>
    <w:rsid w:val="00ED374A"/>
    <w:rsid w:val="00ED5136"/>
    <w:rsid w:val="00EF053A"/>
    <w:rsid w:val="00EF243A"/>
    <w:rsid w:val="00EF5D20"/>
    <w:rsid w:val="00F025D1"/>
    <w:rsid w:val="00F028E5"/>
    <w:rsid w:val="00F035C3"/>
    <w:rsid w:val="00F05528"/>
    <w:rsid w:val="00F07079"/>
    <w:rsid w:val="00F148B3"/>
    <w:rsid w:val="00F15D63"/>
    <w:rsid w:val="00F16D78"/>
    <w:rsid w:val="00F23C6F"/>
    <w:rsid w:val="00F32067"/>
    <w:rsid w:val="00F353C4"/>
    <w:rsid w:val="00F36260"/>
    <w:rsid w:val="00F449C1"/>
    <w:rsid w:val="00F4612F"/>
    <w:rsid w:val="00F55028"/>
    <w:rsid w:val="00F56C02"/>
    <w:rsid w:val="00F56DCF"/>
    <w:rsid w:val="00F56FFF"/>
    <w:rsid w:val="00F61A93"/>
    <w:rsid w:val="00F62CCD"/>
    <w:rsid w:val="00F7082A"/>
    <w:rsid w:val="00F71C9C"/>
    <w:rsid w:val="00F8041F"/>
    <w:rsid w:val="00F87DA3"/>
    <w:rsid w:val="00F91460"/>
    <w:rsid w:val="00F96349"/>
    <w:rsid w:val="00FA3823"/>
    <w:rsid w:val="00FB4705"/>
    <w:rsid w:val="00FB688F"/>
    <w:rsid w:val="00FC2C8D"/>
    <w:rsid w:val="00FC56F3"/>
    <w:rsid w:val="00FD4C9C"/>
    <w:rsid w:val="00FF2497"/>
    <w:rsid w:val="00FF36AF"/>
    <w:rsid w:val="00FF3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0B965C"/>
  <w15:docId w15:val="{09C91E71-7B70-48EC-96E8-8EC0F7D1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99"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uiPriority="3" w:qFormat="1"/>
    <w:lsdException w:name="List 2" w:semiHidden="1" w:unhideWhenUsed="1"/>
    <w:lsdException w:name="List 3" w:semiHidden="1" w:unhideWhenUsed="1"/>
    <w:lsdException w:name="List Bullet 2" w:semiHidden="1" w:uiPriority="4" w:unhideWhenUsed="1" w:qFormat="1"/>
    <w:lsdException w:name="List Bullet 3" w:semiHidden="1" w:uiPriority="4" w:unhideWhenUsed="1" w:qFormat="1"/>
    <w:lsdException w:name="List Bullet 4" w:semiHidden="1" w:uiPriority="4" w:unhideWhenUsed="1" w:qFormat="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iPriority="3" w:unhideWhenUsed="1" w:qFormat="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2A12C8"/>
    <w:rPr>
      <w:rFonts w:ascii="Arial" w:hAnsi="Arial"/>
      <w:sz w:val="24"/>
      <w:szCs w:val="24"/>
    </w:rPr>
  </w:style>
  <w:style w:type="paragraph" w:styleId="Heading1">
    <w:name w:val="heading 1"/>
    <w:basedOn w:val="Normal"/>
    <w:next w:val="Normal"/>
    <w:uiPriority w:val="9"/>
    <w:unhideWhenUsed/>
    <w:rsid w:val="002A12C8"/>
    <w:pPr>
      <w:keepNext/>
      <w:tabs>
        <w:tab w:val="left" w:pos="1440"/>
        <w:tab w:val="left" w:pos="2520"/>
      </w:tabs>
      <w:jc w:val="both"/>
      <w:outlineLvl w:val="0"/>
    </w:pPr>
    <w:rPr>
      <w:rFonts w:cs="Arial"/>
      <w:b/>
      <w:bCs/>
    </w:rPr>
  </w:style>
  <w:style w:type="paragraph" w:styleId="Heading2">
    <w:name w:val="heading 2"/>
    <w:basedOn w:val="Normal"/>
    <w:next w:val="Normal"/>
    <w:uiPriority w:val="9"/>
    <w:unhideWhenUsed/>
    <w:qFormat/>
    <w:rsid w:val="002A12C8"/>
    <w:pPr>
      <w:keepNext/>
      <w:numPr>
        <w:numId w:val="22"/>
      </w:numPr>
      <w:spacing w:before="240" w:after="60"/>
      <w:outlineLvl w:val="1"/>
    </w:pPr>
    <w:rPr>
      <w:b/>
      <w:bCs/>
      <w:iCs/>
      <w:szCs w:val="28"/>
    </w:rPr>
  </w:style>
  <w:style w:type="paragraph" w:styleId="Heading3">
    <w:name w:val="heading 3"/>
    <w:basedOn w:val="Normal"/>
    <w:next w:val="Normal"/>
    <w:uiPriority w:val="9"/>
    <w:unhideWhenUsed/>
    <w:qFormat/>
    <w:rsid w:val="002A12C8"/>
    <w:pPr>
      <w:keepNext/>
      <w:keepLines/>
      <w:numPr>
        <w:numId w:val="2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rsid w:val="009D6A04"/>
    <w:pPr>
      <w:spacing w:before="240" w:after="60"/>
      <w:outlineLvl w:val="3"/>
    </w:pPr>
    <w:rPr>
      <w:b/>
      <w:bCs/>
      <w:szCs w:val="28"/>
    </w:rPr>
  </w:style>
  <w:style w:type="paragraph" w:styleId="Heading5">
    <w:name w:val="heading 5"/>
    <w:basedOn w:val="Normal"/>
    <w:next w:val="Normal"/>
    <w:rsid w:val="009D6A04"/>
    <w:pPr>
      <w:spacing w:before="240" w:after="60"/>
      <w:outlineLvl w:val="4"/>
    </w:pPr>
    <w:rPr>
      <w:b/>
      <w:bCs/>
      <w:iCs/>
      <w:szCs w:val="26"/>
    </w:rPr>
  </w:style>
  <w:style w:type="paragraph" w:styleId="Heading6">
    <w:name w:val="heading 6"/>
    <w:basedOn w:val="Normal"/>
    <w:next w:val="Normal"/>
    <w:rsid w:val="009D6A04"/>
    <w:pPr>
      <w:spacing w:before="240" w:after="60"/>
      <w:outlineLvl w:val="5"/>
    </w:pPr>
    <w:rPr>
      <w:b/>
      <w:bCs/>
      <w:szCs w:val="22"/>
    </w:rPr>
  </w:style>
  <w:style w:type="paragraph" w:styleId="Heading7">
    <w:name w:val="heading 7"/>
    <w:basedOn w:val="Normal"/>
    <w:next w:val="Normal"/>
    <w:rsid w:val="009D6A04"/>
    <w:pPr>
      <w:spacing w:before="240" w:after="60"/>
      <w:outlineLvl w:val="6"/>
    </w:pPr>
    <w:rPr>
      <w:b/>
    </w:rPr>
  </w:style>
  <w:style w:type="paragraph" w:styleId="Heading8">
    <w:name w:val="heading 8"/>
    <w:basedOn w:val="Normal"/>
    <w:next w:val="Normal"/>
    <w:rsid w:val="009D6A04"/>
    <w:pPr>
      <w:spacing w:before="240" w:after="60"/>
      <w:outlineLvl w:val="7"/>
    </w:pPr>
    <w:rPr>
      <w:b/>
      <w:iCs/>
    </w:rPr>
  </w:style>
  <w:style w:type="paragraph" w:styleId="Heading9">
    <w:name w:val="heading 9"/>
    <w:basedOn w:val="Normal"/>
    <w:next w:val="Normal"/>
    <w:rsid w:val="009D6A04"/>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
    <w:unhideWhenUsed/>
    <w:rsid w:val="002A12C8"/>
    <w:pPr>
      <w:tabs>
        <w:tab w:val="center" w:pos="4320"/>
        <w:tab w:val="right" w:pos="8640"/>
      </w:tabs>
      <w:jc w:val="right"/>
    </w:pPr>
    <w:rPr>
      <w:rFonts w:cs="Arial"/>
    </w:rPr>
  </w:style>
  <w:style w:type="paragraph" w:styleId="Footer">
    <w:name w:val="footer"/>
    <w:basedOn w:val="Normal"/>
    <w:uiPriority w:val="9"/>
    <w:unhideWhenUsed/>
    <w:rsid w:val="002A12C8"/>
    <w:pPr>
      <w:tabs>
        <w:tab w:val="center" w:pos="4320"/>
        <w:tab w:val="right" w:pos="8640"/>
      </w:tabs>
    </w:pPr>
  </w:style>
  <w:style w:type="paragraph" w:styleId="BlockText">
    <w:name w:val="Block Text"/>
    <w:basedOn w:val="Normal"/>
    <w:uiPriority w:val="1"/>
    <w:qFormat/>
    <w:rsid w:val="00FB688F"/>
    <w:pPr>
      <w:spacing w:after="240"/>
      <w:ind w:left="1440" w:right="1440"/>
    </w:pPr>
    <w:rPr>
      <w:szCs w:val="20"/>
    </w:rPr>
  </w:style>
  <w:style w:type="paragraph" w:styleId="BodyText">
    <w:name w:val="Body Text"/>
    <w:basedOn w:val="Normal"/>
    <w:qFormat/>
    <w:rsid w:val="00FB688F"/>
    <w:pPr>
      <w:spacing w:after="240"/>
      <w:ind w:firstLine="720"/>
    </w:pPr>
    <w:rPr>
      <w:szCs w:val="20"/>
    </w:rPr>
  </w:style>
  <w:style w:type="paragraph" w:customStyle="1" w:styleId="BodyTextContinued">
    <w:name w:val="Body Text Continued"/>
    <w:basedOn w:val="BodyText"/>
    <w:next w:val="BodyText"/>
    <w:uiPriority w:val="2"/>
    <w:qFormat/>
    <w:rsid w:val="00FB688F"/>
    <w:pPr>
      <w:ind w:firstLine="0"/>
    </w:pPr>
  </w:style>
  <w:style w:type="paragraph" w:styleId="Quote">
    <w:name w:val="Quote"/>
    <w:basedOn w:val="BodyText"/>
    <w:rsid w:val="009D6A04"/>
    <w:pPr>
      <w:spacing w:line="240" w:lineRule="exact"/>
      <w:ind w:left="1440" w:right="1440"/>
    </w:pPr>
  </w:style>
  <w:style w:type="paragraph" w:styleId="ListBullet">
    <w:name w:val="List Bullet"/>
    <w:basedOn w:val="BodyText"/>
    <w:uiPriority w:val="4"/>
    <w:qFormat/>
    <w:rsid w:val="00FB688F"/>
    <w:pPr>
      <w:numPr>
        <w:numId w:val="6"/>
      </w:numPr>
    </w:pPr>
    <w:rPr>
      <w:szCs w:val="24"/>
    </w:rPr>
  </w:style>
  <w:style w:type="paragraph" w:styleId="ListBullet2">
    <w:name w:val="List Bullet 2"/>
    <w:basedOn w:val="BodyText"/>
    <w:uiPriority w:val="4"/>
    <w:qFormat/>
    <w:rsid w:val="00FB688F"/>
    <w:pPr>
      <w:numPr>
        <w:numId w:val="8"/>
      </w:numPr>
    </w:pPr>
    <w:rPr>
      <w:szCs w:val="24"/>
    </w:rPr>
  </w:style>
  <w:style w:type="paragraph" w:styleId="ListBullet3">
    <w:name w:val="List Bullet 3"/>
    <w:basedOn w:val="BodyText"/>
    <w:uiPriority w:val="4"/>
    <w:qFormat/>
    <w:rsid w:val="00FB688F"/>
    <w:pPr>
      <w:numPr>
        <w:numId w:val="9"/>
      </w:numPr>
      <w:spacing w:after="0" w:line="480" w:lineRule="auto"/>
    </w:pPr>
  </w:style>
  <w:style w:type="paragraph" w:styleId="ListBullet4">
    <w:name w:val="List Bullet 4"/>
    <w:basedOn w:val="BodyText"/>
    <w:uiPriority w:val="4"/>
    <w:qFormat/>
    <w:rsid w:val="00FB688F"/>
    <w:pPr>
      <w:numPr>
        <w:numId w:val="10"/>
      </w:numPr>
      <w:spacing w:after="0" w:line="480" w:lineRule="auto"/>
    </w:pPr>
  </w:style>
  <w:style w:type="paragraph" w:styleId="ListNumber">
    <w:name w:val="List Number"/>
    <w:basedOn w:val="BodyText"/>
    <w:uiPriority w:val="3"/>
    <w:qFormat/>
    <w:rsid w:val="00FB688F"/>
    <w:pPr>
      <w:numPr>
        <w:numId w:val="7"/>
      </w:numPr>
    </w:pPr>
  </w:style>
  <w:style w:type="paragraph" w:styleId="ListNumber3">
    <w:name w:val="List Number 3"/>
    <w:basedOn w:val="BodyText"/>
    <w:uiPriority w:val="3"/>
    <w:qFormat/>
    <w:rsid w:val="00FB688F"/>
    <w:pPr>
      <w:numPr>
        <w:numId w:val="12"/>
      </w:numPr>
      <w:spacing w:after="0" w:line="480" w:lineRule="auto"/>
    </w:pPr>
  </w:style>
  <w:style w:type="paragraph" w:styleId="ListNumber2">
    <w:name w:val="List Number 2"/>
    <w:basedOn w:val="BodyText"/>
    <w:uiPriority w:val="3"/>
    <w:qFormat/>
    <w:rsid w:val="00FB688F"/>
    <w:pPr>
      <w:numPr>
        <w:numId w:val="11"/>
      </w:numPr>
    </w:pPr>
  </w:style>
  <w:style w:type="paragraph" w:styleId="ListNumber4">
    <w:name w:val="List Number 4"/>
    <w:basedOn w:val="BodyText"/>
    <w:uiPriority w:val="3"/>
    <w:qFormat/>
    <w:rsid w:val="00FB688F"/>
    <w:pPr>
      <w:numPr>
        <w:numId w:val="13"/>
      </w:numPr>
      <w:spacing w:after="0" w:line="480" w:lineRule="auto"/>
    </w:pPr>
  </w:style>
  <w:style w:type="table" w:styleId="TableGrid">
    <w:name w:val="Table Grid"/>
    <w:basedOn w:val="TableNormal"/>
    <w:rsid w:val="002A12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terTableinFoot">
    <w:name w:val="After Table in Foot"/>
    <w:rsid w:val="009D6A04"/>
    <w:rPr>
      <w:sz w:val="2"/>
    </w:rPr>
  </w:style>
  <w:style w:type="paragraph" w:customStyle="1" w:styleId="BlockText2">
    <w:name w:val="Block Text 2"/>
    <w:basedOn w:val="BlockText"/>
    <w:uiPriority w:val="1"/>
    <w:rsid w:val="009D6A04"/>
    <w:pPr>
      <w:widowControl w:val="0"/>
      <w:ind w:firstLine="720"/>
    </w:pPr>
    <w:rPr>
      <w:sz w:val="26"/>
    </w:rPr>
  </w:style>
  <w:style w:type="paragraph" w:customStyle="1" w:styleId="BlockTextDouble">
    <w:name w:val="Block Text Double"/>
    <w:basedOn w:val="BlockText"/>
    <w:uiPriority w:val="1"/>
    <w:rsid w:val="009D6A04"/>
    <w:pPr>
      <w:widowControl w:val="0"/>
      <w:spacing w:after="0" w:line="480" w:lineRule="auto"/>
    </w:pPr>
    <w:rPr>
      <w:sz w:val="26"/>
    </w:rPr>
  </w:style>
  <w:style w:type="paragraph" w:customStyle="1" w:styleId="BlockTextDouble2">
    <w:name w:val="Block Text Double 2"/>
    <w:basedOn w:val="BlockText2"/>
    <w:uiPriority w:val="1"/>
    <w:rsid w:val="009D6A04"/>
    <w:pPr>
      <w:spacing w:after="0" w:line="480" w:lineRule="auto"/>
    </w:pPr>
  </w:style>
  <w:style w:type="paragraph" w:customStyle="1" w:styleId="BodyTextSingle">
    <w:name w:val="Body Text Single"/>
    <w:basedOn w:val="BodyText"/>
    <w:rsid w:val="009D6A04"/>
    <w:pPr>
      <w:spacing w:line="240" w:lineRule="exact"/>
    </w:pPr>
    <w:rPr>
      <w:szCs w:val="22"/>
    </w:rPr>
  </w:style>
  <w:style w:type="paragraph" w:customStyle="1" w:styleId="BodyTextSingleContinued">
    <w:name w:val="Body Text Single Continued"/>
    <w:basedOn w:val="Normal"/>
    <w:rsid w:val="009D6A04"/>
    <w:pPr>
      <w:spacing w:after="240"/>
    </w:pPr>
    <w:rPr>
      <w:szCs w:val="22"/>
    </w:rPr>
  </w:style>
  <w:style w:type="paragraph" w:customStyle="1" w:styleId="CC">
    <w:name w:val="CC"/>
    <w:basedOn w:val="Normal"/>
    <w:rsid w:val="009D6A04"/>
    <w:pPr>
      <w:tabs>
        <w:tab w:val="left" w:pos="540"/>
      </w:tabs>
      <w:ind w:left="540" w:hanging="540"/>
    </w:pPr>
  </w:style>
  <w:style w:type="paragraph" w:customStyle="1" w:styleId="DeliveryPhrase">
    <w:name w:val="Delivery Phrase"/>
    <w:basedOn w:val="Normal"/>
    <w:next w:val="Normal"/>
    <w:rsid w:val="009D6A04"/>
    <w:rPr>
      <w:rFonts w:ascii="Times New Roman Bold" w:hAnsi="Times New Roman Bold"/>
      <w:b/>
      <w:u w:val="single"/>
    </w:rPr>
  </w:style>
  <w:style w:type="paragraph" w:customStyle="1" w:styleId="ConfPhrase">
    <w:name w:val="Conf Phrase"/>
    <w:basedOn w:val="DeliveryPhrase"/>
    <w:uiPriority w:val="5"/>
    <w:rsid w:val="009D6A04"/>
    <w:pPr>
      <w:jc w:val="center"/>
    </w:pPr>
    <w:rPr>
      <w:b w:val="0"/>
    </w:rPr>
  </w:style>
  <w:style w:type="paragraph" w:customStyle="1" w:styleId="ConfidentialityPhrase">
    <w:name w:val="Confidentiality Phrase"/>
    <w:basedOn w:val="DeliveryPhrase"/>
    <w:next w:val="Normal"/>
    <w:rsid w:val="009D6A04"/>
    <w:pPr>
      <w:jc w:val="center"/>
    </w:pPr>
    <w:rPr>
      <w:rFonts w:eastAsia="Arial Unicode MS"/>
    </w:rPr>
  </w:style>
  <w:style w:type="paragraph" w:customStyle="1" w:styleId="FirmAddress">
    <w:name w:val="FirmAddress"/>
    <w:basedOn w:val="Normal"/>
    <w:rsid w:val="009D6A04"/>
    <w:pPr>
      <w:autoSpaceDE w:val="0"/>
      <w:autoSpaceDN w:val="0"/>
      <w:adjustRightInd w:val="0"/>
      <w:jc w:val="center"/>
    </w:pPr>
    <w:rPr>
      <w:smallCaps/>
    </w:rPr>
  </w:style>
  <w:style w:type="paragraph" w:customStyle="1" w:styleId="FirmName">
    <w:name w:val="FirmName"/>
    <w:basedOn w:val="Normal"/>
    <w:rsid w:val="009D6A04"/>
    <w:pPr>
      <w:autoSpaceDE w:val="0"/>
      <w:autoSpaceDN w:val="0"/>
      <w:adjustRightInd w:val="0"/>
      <w:jc w:val="center"/>
    </w:pPr>
    <w:rPr>
      <w:b/>
      <w:bCs/>
      <w:i/>
      <w:iCs/>
      <w:smallCaps/>
      <w:sz w:val="36"/>
      <w:szCs w:val="36"/>
    </w:rPr>
  </w:style>
  <w:style w:type="paragraph" w:customStyle="1" w:styleId="FirmNameTitle">
    <w:name w:val="FirmNameTitle"/>
    <w:basedOn w:val="FirmName"/>
    <w:rsid w:val="009D6A04"/>
    <w:rPr>
      <w:sz w:val="28"/>
    </w:rPr>
  </w:style>
  <w:style w:type="character" w:styleId="FootnoteReference">
    <w:name w:val="footnote reference"/>
    <w:basedOn w:val="DefaultParagraphFont"/>
    <w:rsid w:val="009D6A04"/>
    <w:rPr>
      <w:vertAlign w:val="superscript"/>
    </w:rPr>
  </w:style>
  <w:style w:type="paragraph" w:styleId="FootnoteText">
    <w:name w:val="footnote text"/>
    <w:basedOn w:val="Normal"/>
    <w:link w:val="FootnoteTextChar"/>
    <w:rsid w:val="009D6A04"/>
    <w:rPr>
      <w:sz w:val="20"/>
      <w:szCs w:val="20"/>
    </w:rPr>
  </w:style>
  <w:style w:type="character" w:customStyle="1" w:styleId="FootnoteTextChar">
    <w:name w:val="Footnote Text Char"/>
    <w:basedOn w:val="DefaultParagraphFont"/>
    <w:link w:val="FootnoteText"/>
    <w:rsid w:val="009D6A04"/>
  </w:style>
  <w:style w:type="character" w:customStyle="1" w:styleId="Hypertext">
    <w:name w:val="Hypertext"/>
    <w:basedOn w:val="DefaultParagraphFont"/>
    <w:rsid w:val="009D6A04"/>
    <w:rPr>
      <w:color w:val="0000FF"/>
      <w:u w:val="single"/>
    </w:rPr>
  </w:style>
  <w:style w:type="paragraph" w:customStyle="1" w:styleId="LetterDate">
    <w:name w:val="Letter Date"/>
    <w:basedOn w:val="Normal"/>
    <w:next w:val="Normal"/>
    <w:rsid w:val="009D6A04"/>
    <w:pPr>
      <w:spacing w:after="240"/>
      <w:jc w:val="center"/>
    </w:pPr>
  </w:style>
  <w:style w:type="paragraph" w:customStyle="1" w:styleId="LetterDate0">
    <w:name w:val="LetterDate"/>
    <w:basedOn w:val="Normal"/>
    <w:uiPriority w:val="5"/>
    <w:rsid w:val="009D6A04"/>
    <w:pPr>
      <w:spacing w:after="240"/>
      <w:jc w:val="center"/>
    </w:pPr>
  </w:style>
  <w:style w:type="paragraph" w:customStyle="1" w:styleId="Letterhead">
    <w:name w:val="Letterhead"/>
    <w:uiPriority w:val="5"/>
    <w:rsid w:val="009D6A04"/>
    <w:pPr>
      <w:spacing w:line="168" w:lineRule="exact"/>
    </w:pPr>
    <w:rPr>
      <w:smallCaps/>
      <w:noProof/>
      <w:sz w:val="16"/>
    </w:rPr>
  </w:style>
  <w:style w:type="paragraph" w:customStyle="1" w:styleId="LetterheadCentered">
    <w:name w:val="Letterhead Centered"/>
    <w:basedOn w:val="Normal"/>
    <w:uiPriority w:val="5"/>
    <w:rsid w:val="009D6A04"/>
    <w:pPr>
      <w:ind w:right="252"/>
      <w:jc w:val="center"/>
    </w:pPr>
    <w:rPr>
      <w:smallCaps/>
      <w:noProof/>
      <w:sz w:val="16"/>
    </w:rPr>
  </w:style>
  <w:style w:type="paragraph" w:customStyle="1" w:styleId="ListLetter1HI">
    <w:name w:val="List Letter 1 HI"/>
    <w:basedOn w:val="BodyText"/>
    <w:uiPriority w:val="5"/>
    <w:rsid w:val="009D6A04"/>
    <w:pPr>
      <w:widowControl w:val="0"/>
      <w:numPr>
        <w:numId w:val="1"/>
      </w:numPr>
    </w:pPr>
    <w:rPr>
      <w:sz w:val="26"/>
    </w:rPr>
  </w:style>
  <w:style w:type="paragraph" w:customStyle="1" w:styleId="ListLetter1WTM">
    <w:name w:val="List Letter 1 WTM"/>
    <w:basedOn w:val="BodyText"/>
    <w:uiPriority w:val="5"/>
    <w:rsid w:val="009D6A04"/>
    <w:pPr>
      <w:widowControl w:val="0"/>
      <w:numPr>
        <w:numId w:val="2"/>
      </w:numPr>
    </w:pPr>
    <w:rPr>
      <w:sz w:val="26"/>
    </w:rPr>
  </w:style>
  <w:style w:type="paragraph" w:customStyle="1" w:styleId="ListLetter2HI">
    <w:name w:val="List Letter 2 HI"/>
    <w:basedOn w:val="BodyText"/>
    <w:uiPriority w:val="5"/>
    <w:rsid w:val="009D6A04"/>
    <w:pPr>
      <w:widowControl w:val="0"/>
      <w:numPr>
        <w:numId w:val="3"/>
      </w:numPr>
      <w:spacing w:after="0" w:line="480" w:lineRule="auto"/>
    </w:pPr>
    <w:rPr>
      <w:sz w:val="26"/>
    </w:rPr>
  </w:style>
  <w:style w:type="paragraph" w:customStyle="1" w:styleId="ListLetter2WTM">
    <w:name w:val="List Letter 2 WTM"/>
    <w:basedOn w:val="BodyText"/>
    <w:uiPriority w:val="5"/>
    <w:rsid w:val="009D6A04"/>
    <w:pPr>
      <w:widowControl w:val="0"/>
      <w:numPr>
        <w:numId w:val="4"/>
      </w:numPr>
      <w:spacing w:after="0" w:line="480" w:lineRule="auto"/>
    </w:pPr>
    <w:rPr>
      <w:sz w:val="26"/>
    </w:rPr>
  </w:style>
  <w:style w:type="paragraph" w:styleId="ListNumber5">
    <w:name w:val="List Number 5"/>
    <w:basedOn w:val="Normal"/>
    <w:rsid w:val="009D6A04"/>
    <w:pPr>
      <w:numPr>
        <w:numId w:val="5"/>
      </w:numPr>
    </w:pPr>
  </w:style>
  <w:style w:type="character" w:styleId="PageNumber">
    <w:name w:val="page number"/>
    <w:basedOn w:val="DefaultParagraphFont"/>
    <w:uiPriority w:val="9"/>
    <w:unhideWhenUsed/>
    <w:rsid w:val="002A12C8"/>
  </w:style>
  <w:style w:type="paragraph" w:customStyle="1" w:styleId="Reline">
    <w:name w:val="Reline"/>
    <w:basedOn w:val="Normal"/>
    <w:next w:val="Normal"/>
    <w:rsid w:val="009D6A04"/>
    <w:pPr>
      <w:spacing w:after="240"/>
      <w:ind w:left="1440" w:hanging="720"/>
    </w:pPr>
  </w:style>
  <w:style w:type="paragraph" w:styleId="Signature">
    <w:name w:val="Signature"/>
    <w:basedOn w:val="Normal"/>
    <w:link w:val="SignatureChar"/>
    <w:rsid w:val="009D6A04"/>
    <w:pPr>
      <w:keepNext/>
      <w:overflowPunct w:val="0"/>
      <w:ind w:left="3915"/>
    </w:pPr>
  </w:style>
  <w:style w:type="character" w:customStyle="1" w:styleId="SignatureChar">
    <w:name w:val="Signature Char"/>
    <w:basedOn w:val="DefaultParagraphFont"/>
    <w:link w:val="Signature"/>
    <w:rsid w:val="009D6A04"/>
    <w:rPr>
      <w:sz w:val="24"/>
      <w:szCs w:val="24"/>
    </w:rPr>
  </w:style>
  <w:style w:type="paragraph" w:styleId="TOC1">
    <w:name w:val="toc 1"/>
    <w:basedOn w:val="Normal"/>
    <w:next w:val="Normal"/>
    <w:autoRedefine/>
    <w:rsid w:val="009D6A04"/>
    <w:pPr>
      <w:tabs>
        <w:tab w:val="left" w:pos="720"/>
        <w:tab w:val="right" w:leader="dot" w:pos="9360"/>
      </w:tabs>
      <w:spacing w:after="240"/>
      <w:ind w:left="720" w:right="720" w:hanging="720"/>
    </w:pPr>
    <w:rPr>
      <w:noProof/>
    </w:rPr>
  </w:style>
  <w:style w:type="paragraph" w:styleId="TOC2">
    <w:name w:val="toc 2"/>
    <w:basedOn w:val="Normal"/>
    <w:next w:val="Normal"/>
    <w:autoRedefine/>
    <w:rsid w:val="009D6A04"/>
    <w:pPr>
      <w:tabs>
        <w:tab w:val="left" w:pos="1440"/>
        <w:tab w:val="right" w:leader="dot" w:pos="9350"/>
      </w:tabs>
      <w:spacing w:after="240"/>
      <w:ind w:left="1440" w:right="720" w:hanging="720"/>
    </w:pPr>
    <w:rPr>
      <w:noProof/>
    </w:rPr>
  </w:style>
  <w:style w:type="paragraph" w:styleId="TOC3">
    <w:name w:val="toc 3"/>
    <w:basedOn w:val="Normal"/>
    <w:next w:val="Normal"/>
    <w:autoRedefine/>
    <w:rsid w:val="009D6A04"/>
    <w:pPr>
      <w:tabs>
        <w:tab w:val="left" w:pos="2160"/>
        <w:tab w:val="right" w:leader="dot" w:pos="9350"/>
      </w:tabs>
      <w:spacing w:after="240"/>
      <w:ind w:left="2160" w:right="720" w:hanging="720"/>
    </w:pPr>
    <w:rPr>
      <w:noProof/>
    </w:rPr>
  </w:style>
  <w:style w:type="paragraph" w:styleId="TOC4">
    <w:name w:val="toc 4"/>
    <w:basedOn w:val="Normal"/>
    <w:next w:val="Normal"/>
    <w:autoRedefine/>
    <w:rsid w:val="009D6A04"/>
    <w:pPr>
      <w:tabs>
        <w:tab w:val="left" w:pos="2880"/>
        <w:tab w:val="right" w:leader="dot" w:pos="9350"/>
      </w:tabs>
      <w:spacing w:after="240"/>
      <w:ind w:left="2880" w:right="720" w:hanging="720"/>
    </w:pPr>
    <w:rPr>
      <w:noProof/>
    </w:rPr>
  </w:style>
  <w:style w:type="paragraph" w:styleId="TOC5">
    <w:name w:val="toc 5"/>
    <w:basedOn w:val="Normal"/>
    <w:next w:val="Normal"/>
    <w:autoRedefine/>
    <w:rsid w:val="009D6A04"/>
    <w:pPr>
      <w:tabs>
        <w:tab w:val="left" w:pos="3600"/>
        <w:tab w:val="right" w:leader="dot" w:pos="9350"/>
      </w:tabs>
      <w:spacing w:after="240"/>
      <w:ind w:left="3600" w:right="720" w:hanging="720"/>
    </w:pPr>
    <w:rPr>
      <w:noProof/>
    </w:rPr>
  </w:style>
  <w:style w:type="paragraph" w:styleId="TOC6">
    <w:name w:val="toc 6"/>
    <w:basedOn w:val="Normal"/>
    <w:next w:val="Normal"/>
    <w:autoRedefine/>
    <w:rsid w:val="009D6A04"/>
    <w:pPr>
      <w:tabs>
        <w:tab w:val="left" w:pos="4320"/>
        <w:tab w:val="right" w:leader="dot" w:pos="9350"/>
      </w:tabs>
      <w:spacing w:after="240"/>
      <w:ind w:left="4320" w:right="720" w:hanging="720"/>
    </w:pPr>
    <w:rPr>
      <w:noProof/>
    </w:rPr>
  </w:style>
  <w:style w:type="paragraph" w:styleId="TOC7">
    <w:name w:val="toc 7"/>
    <w:basedOn w:val="Normal"/>
    <w:next w:val="Normal"/>
    <w:autoRedefine/>
    <w:rsid w:val="009D6A04"/>
    <w:pPr>
      <w:tabs>
        <w:tab w:val="left" w:pos="5040"/>
        <w:tab w:val="right" w:leader="dot" w:pos="9350"/>
      </w:tabs>
      <w:spacing w:after="240"/>
      <w:ind w:left="5040" w:right="720" w:hanging="720"/>
    </w:pPr>
    <w:rPr>
      <w:noProof/>
    </w:rPr>
  </w:style>
  <w:style w:type="paragraph" w:styleId="TOC8">
    <w:name w:val="toc 8"/>
    <w:basedOn w:val="Normal"/>
    <w:next w:val="Normal"/>
    <w:autoRedefine/>
    <w:rsid w:val="009D6A04"/>
    <w:pPr>
      <w:tabs>
        <w:tab w:val="left" w:pos="5760"/>
        <w:tab w:val="right" w:leader="dot" w:pos="9350"/>
      </w:tabs>
      <w:spacing w:after="240"/>
      <w:ind w:left="5760" w:right="720" w:hanging="720"/>
    </w:pPr>
    <w:rPr>
      <w:noProof/>
    </w:rPr>
  </w:style>
  <w:style w:type="paragraph" w:styleId="TOC9">
    <w:name w:val="toc 9"/>
    <w:basedOn w:val="Normal"/>
    <w:next w:val="Normal"/>
    <w:autoRedefine/>
    <w:rsid w:val="009D6A04"/>
    <w:pPr>
      <w:tabs>
        <w:tab w:val="left" w:pos="2307"/>
        <w:tab w:val="left" w:pos="6480"/>
        <w:tab w:val="right" w:leader="dot" w:pos="9350"/>
      </w:tabs>
      <w:spacing w:after="240"/>
      <w:ind w:left="6480" w:right="720" w:hanging="720"/>
    </w:pPr>
    <w:rPr>
      <w:noProof/>
    </w:rPr>
  </w:style>
  <w:style w:type="character" w:customStyle="1" w:styleId="zsdDocID">
    <w:name w:val="zsdDocID"/>
    <w:rsid w:val="009D6A04"/>
    <w:rPr>
      <w:rFonts w:ascii="Arial" w:hAnsi="Arial" w:cs="Arial"/>
      <w:b w:val="0"/>
      <w:sz w:val="16"/>
      <w:effect w:val="none"/>
    </w:rPr>
  </w:style>
  <w:style w:type="paragraph" w:styleId="Subtitle">
    <w:name w:val="Subtitle"/>
    <w:basedOn w:val="Normal"/>
    <w:link w:val="SubtitleChar"/>
    <w:uiPriority w:val="9"/>
    <w:unhideWhenUsed/>
    <w:qFormat/>
    <w:rsid w:val="002A12C8"/>
    <w:pPr>
      <w:jc w:val="center"/>
    </w:pPr>
    <w:rPr>
      <w:rFonts w:cs="Arial"/>
      <w:b/>
      <w:bCs/>
      <w:sz w:val="28"/>
    </w:rPr>
  </w:style>
  <w:style w:type="character" w:customStyle="1" w:styleId="SubtitleChar">
    <w:name w:val="Subtitle Char"/>
    <w:basedOn w:val="DefaultParagraphFont"/>
    <w:link w:val="Subtitle"/>
    <w:uiPriority w:val="9"/>
    <w:rsid w:val="002F5AEC"/>
    <w:rPr>
      <w:rFonts w:ascii="Arial" w:hAnsi="Arial" w:cs="Arial"/>
      <w:b/>
      <w:bCs/>
      <w:sz w:val="28"/>
      <w:szCs w:val="24"/>
    </w:rPr>
  </w:style>
  <w:style w:type="paragraph" w:customStyle="1" w:styleId="TemplateStyle-CityLogoHeader1">
    <w:name w:val="Template Style - City Logo Header 1"/>
    <w:basedOn w:val="Normal"/>
    <w:uiPriority w:val="1"/>
    <w:rsid w:val="002A12C8"/>
    <w:rPr>
      <w:rFonts w:ascii="Calibri" w:hAnsi="Calibri"/>
      <w:sz w:val="36"/>
    </w:rPr>
  </w:style>
  <w:style w:type="paragraph" w:customStyle="1" w:styleId="AgendaItemNo">
    <w:name w:val="Agenda Item No."/>
    <w:basedOn w:val="Normal"/>
    <w:rsid w:val="002A12C8"/>
    <w:pPr>
      <w:spacing w:before="240"/>
      <w:ind w:left="6480"/>
      <w:jc w:val="center"/>
    </w:pPr>
    <w:rPr>
      <w:rFonts w:cs="Arial"/>
    </w:rPr>
  </w:style>
  <w:style w:type="paragraph" w:styleId="BalloonText">
    <w:name w:val="Balloon Text"/>
    <w:basedOn w:val="Normal"/>
    <w:link w:val="BalloonTextChar"/>
    <w:uiPriority w:val="9"/>
    <w:unhideWhenUsed/>
    <w:rsid w:val="002A12C8"/>
    <w:rPr>
      <w:rFonts w:ascii="Tahoma" w:hAnsi="Tahoma" w:cs="Tahoma"/>
      <w:sz w:val="16"/>
      <w:szCs w:val="16"/>
    </w:rPr>
  </w:style>
  <w:style w:type="character" w:customStyle="1" w:styleId="BalloonTextChar">
    <w:name w:val="Balloon Text Char"/>
    <w:basedOn w:val="DefaultParagraphFont"/>
    <w:link w:val="BalloonText"/>
    <w:uiPriority w:val="9"/>
    <w:rsid w:val="002A12C8"/>
    <w:rPr>
      <w:rFonts w:ascii="Tahoma" w:hAnsi="Tahoma" w:cs="Tahoma"/>
      <w:sz w:val="16"/>
      <w:szCs w:val="16"/>
    </w:rPr>
  </w:style>
  <w:style w:type="paragraph" w:customStyle="1" w:styleId="CouncilMeetingDate">
    <w:name w:val="Council Meeting Date"/>
    <w:basedOn w:val="Normal"/>
    <w:rsid w:val="002A12C8"/>
    <w:pPr>
      <w:ind w:left="6480"/>
      <w:jc w:val="right"/>
    </w:pPr>
    <w:rPr>
      <w:rFonts w:cs="Arial"/>
    </w:rPr>
  </w:style>
  <w:style w:type="paragraph" w:customStyle="1" w:styleId="DiscussionBulletText2">
    <w:name w:val="Discussion Bullet Text 2"/>
    <w:basedOn w:val="Normal"/>
    <w:rsid w:val="002A12C8"/>
    <w:pPr>
      <w:numPr>
        <w:numId w:val="14"/>
      </w:numPr>
      <w:spacing w:before="240"/>
      <w:contextualSpacing/>
      <w:jc w:val="both"/>
    </w:pPr>
    <w:rPr>
      <w:rFonts w:cs="Arial"/>
    </w:rPr>
  </w:style>
  <w:style w:type="paragraph" w:customStyle="1" w:styleId="DiscussionBulletText">
    <w:name w:val="Discussion Bullet Text"/>
    <w:basedOn w:val="DiscussionBulletText2"/>
    <w:rsid w:val="002A12C8"/>
    <w:pPr>
      <w:numPr>
        <w:numId w:val="15"/>
      </w:numPr>
    </w:pPr>
  </w:style>
  <w:style w:type="paragraph" w:customStyle="1" w:styleId="DiscussionBulletText3">
    <w:name w:val="Discussion Bullet Text 3"/>
    <w:basedOn w:val="DiscussionBulletText2"/>
    <w:rsid w:val="002A12C8"/>
    <w:pPr>
      <w:numPr>
        <w:numId w:val="16"/>
      </w:numPr>
    </w:pPr>
  </w:style>
  <w:style w:type="paragraph" w:customStyle="1" w:styleId="DiscussionText">
    <w:name w:val="Discussion Text"/>
    <w:basedOn w:val="Normal"/>
    <w:qFormat/>
    <w:rsid w:val="002A12C8"/>
    <w:pPr>
      <w:tabs>
        <w:tab w:val="left" w:pos="1440"/>
      </w:tabs>
      <w:spacing w:before="240"/>
      <w:jc w:val="both"/>
    </w:pPr>
    <w:rPr>
      <w:rFonts w:cs="Arial"/>
    </w:rPr>
  </w:style>
  <w:style w:type="paragraph" w:customStyle="1" w:styleId="DiscussionListAleftmargin">
    <w:name w:val="Discussion List A (left margin)"/>
    <w:basedOn w:val="DiscussionText"/>
    <w:rsid w:val="002A12C8"/>
    <w:pPr>
      <w:numPr>
        <w:numId w:val="17"/>
      </w:numPr>
      <w:tabs>
        <w:tab w:val="clear" w:pos="1440"/>
      </w:tabs>
    </w:pPr>
  </w:style>
  <w:style w:type="paragraph" w:customStyle="1" w:styleId="DiscussionListAindented">
    <w:name w:val="Discussion List A (indented)"/>
    <w:basedOn w:val="DiscussionListAleftmargin"/>
    <w:rsid w:val="002A12C8"/>
    <w:pPr>
      <w:numPr>
        <w:numId w:val="0"/>
      </w:numPr>
    </w:pPr>
  </w:style>
  <w:style w:type="paragraph" w:customStyle="1" w:styleId="DiscussionListNumberParagraph">
    <w:name w:val="Discussion List Number Paragraph"/>
    <w:basedOn w:val="DiscussionText"/>
    <w:rsid w:val="002A12C8"/>
    <w:pPr>
      <w:numPr>
        <w:numId w:val="18"/>
      </w:numPr>
      <w:tabs>
        <w:tab w:val="clear" w:pos="1440"/>
      </w:tabs>
    </w:pPr>
  </w:style>
  <w:style w:type="paragraph" w:customStyle="1" w:styleId="DiscussionListNumberParagraphlevel2">
    <w:name w:val="Discussion List Number Paragraph (level 2)"/>
    <w:basedOn w:val="DiscussionListNumberParagraph"/>
    <w:rsid w:val="002A12C8"/>
    <w:pPr>
      <w:numPr>
        <w:ilvl w:val="1"/>
      </w:numPr>
    </w:pPr>
  </w:style>
  <w:style w:type="paragraph" w:customStyle="1" w:styleId="DiscussionListNumberParagraphlevel3">
    <w:name w:val="Discussion List Number Paragraph (level 3)"/>
    <w:basedOn w:val="DiscussionListNumberParagraphlevel2"/>
    <w:rsid w:val="002A12C8"/>
    <w:pPr>
      <w:numPr>
        <w:ilvl w:val="2"/>
      </w:numPr>
    </w:pPr>
  </w:style>
  <w:style w:type="paragraph" w:customStyle="1" w:styleId="DiscussionNumberedListText2">
    <w:name w:val="Discussion Numbered List Text 2"/>
    <w:basedOn w:val="DiscussionText"/>
    <w:rsid w:val="002A12C8"/>
    <w:pPr>
      <w:numPr>
        <w:numId w:val="19"/>
      </w:numPr>
      <w:tabs>
        <w:tab w:val="clear" w:pos="1440"/>
      </w:tabs>
      <w:contextualSpacing/>
    </w:pPr>
  </w:style>
  <w:style w:type="paragraph" w:customStyle="1" w:styleId="DiscussionNumberedListText3">
    <w:name w:val="Discussion Numbered List Text 3"/>
    <w:basedOn w:val="DiscussionNumberedListText2"/>
    <w:rsid w:val="002A12C8"/>
    <w:pPr>
      <w:numPr>
        <w:numId w:val="20"/>
      </w:numPr>
    </w:pPr>
  </w:style>
  <w:style w:type="paragraph" w:customStyle="1" w:styleId="DiscussionSubheading1">
    <w:name w:val="Discussion Subheading 1"/>
    <w:basedOn w:val="Normal"/>
    <w:next w:val="DiscussionText"/>
    <w:rsid w:val="002A12C8"/>
    <w:pPr>
      <w:spacing w:before="240"/>
    </w:pPr>
    <w:rPr>
      <w:b/>
    </w:rPr>
  </w:style>
  <w:style w:type="paragraph" w:customStyle="1" w:styleId="DiscussionSubheading2">
    <w:name w:val="Discussion Subheading 2"/>
    <w:basedOn w:val="Normal"/>
    <w:next w:val="DiscussionText"/>
    <w:qFormat/>
    <w:rsid w:val="002A12C8"/>
    <w:pPr>
      <w:keepNext/>
      <w:keepLines/>
      <w:spacing w:before="240"/>
      <w:ind w:left="720" w:hanging="360"/>
    </w:pPr>
    <w:rPr>
      <w:rFonts w:cs="Arial"/>
      <w:b/>
      <w:bCs/>
      <w:color w:val="000000"/>
    </w:rPr>
  </w:style>
  <w:style w:type="paragraph" w:customStyle="1" w:styleId="DiscussionSubheading3">
    <w:name w:val="Discussion Subheading 3"/>
    <w:basedOn w:val="DiscussionSubheading2"/>
    <w:next w:val="DiscussionText"/>
    <w:qFormat/>
    <w:rsid w:val="002A12C8"/>
    <w:pPr>
      <w:numPr>
        <w:numId w:val="21"/>
      </w:numPr>
    </w:pPr>
  </w:style>
  <w:style w:type="paragraph" w:customStyle="1" w:styleId="HeaderTitle">
    <w:name w:val="Header Title"/>
    <w:basedOn w:val="Header"/>
    <w:uiPriority w:val="1"/>
    <w:rsid w:val="002A12C8"/>
  </w:style>
  <w:style w:type="character" w:styleId="Hyperlink">
    <w:name w:val="Hyperlink"/>
    <w:basedOn w:val="DefaultParagraphFont"/>
    <w:uiPriority w:val="9"/>
    <w:unhideWhenUsed/>
    <w:rsid w:val="002A12C8"/>
    <w:rPr>
      <w:color w:val="0000FF"/>
      <w:u w:val="single"/>
    </w:rPr>
  </w:style>
  <w:style w:type="character" w:customStyle="1" w:styleId="InstructionTextchar">
    <w:name w:val="Instruction Text (char)"/>
    <w:basedOn w:val="DefaultParagraphFont"/>
    <w:uiPriority w:val="99"/>
    <w:rsid w:val="002A12C8"/>
    <w:rPr>
      <w:rFonts w:ascii="Tempus Sans ITC" w:hAnsi="Tempus Sans ITC"/>
      <w:i/>
      <w:iCs/>
      <w:color w:val="FFFFFF" w:themeColor="background1"/>
      <w:u w:val="none"/>
    </w:rPr>
  </w:style>
  <w:style w:type="paragraph" w:customStyle="1" w:styleId="ReportHeading1">
    <w:name w:val="Report Heading 1"/>
    <w:basedOn w:val="Normal"/>
    <w:qFormat/>
    <w:rsid w:val="002A12C8"/>
    <w:pPr>
      <w:keepNext/>
      <w:tabs>
        <w:tab w:val="left" w:pos="1440"/>
      </w:tabs>
      <w:spacing w:before="240"/>
      <w:jc w:val="both"/>
    </w:pPr>
    <w:rPr>
      <w:rFonts w:cs="Arial"/>
      <w:b/>
      <w:bCs/>
      <w:u w:val="single"/>
    </w:rPr>
  </w:style>
  <w:style w:type="paragraph" w:customStyle="1" w:styleId="Line">
    <w:name w:val="Line"/>
    <w:basedOn w:val="ReportHeading1"/>
    <w:uiPriority w:val="1"/>
    <w:rsid w:val="002A12C8"/>
    <w:pPr>
      <w:keepNext w:val="0"/>
      <w:widowControl w:val="0"/>
      <w:pBdr>
        <w:bottom w:val="single" w:sz="12" w:space="1" w:color="auto"/>
      </w:pBdr>
      <w:spacing w:before="0"/>
    </w:pPr>
  </w:style>
  <w:style w:type="paragraph" w:styleId="ListParagraph">
    <w:name w:val="List Paragraph"/>
    <w:aliases w:val="Discussion Text - List Paragraph"/>
    <w:basedOn w:val="Normal"/>
    <w:uiPriority w:val="34"/>
    <w:unhideWhenUsed/>
    <w:qFormat/>
    <w:rsid w:val="002A12C8"/>
    <w:pPr>
      <w:ind w:left="720"/>
      <w:contextualSpacing/>
    </w:pPr>
  </w:style>
  <w:style w:type="paragraph" w:customStyle="1" w:styleId="ReportInfoHeading">
    <w:name w:val="Report Info Heading"/>
    <w:basedOn w:val="Normal"/>
    <w:rsid w:val="002A12C8"/>
    <w:pPr>
      <w:spacing w:before="240"/>
      <w:ind w:left="2160" w:hanging="2160"/>
    </w:pPr>
    <w:rPr>
      <w:rFonts w:cs="Arial"/>
      <w:b/>
    </w:rPr>
  </w:style>
  <w:style w:type="paragraph" w:customStyle="1" w:styleId="PlaceholderParagraph">
    <w:name w:val="Placeholder Paragraph"/>
    <w:basedOn w:val="ReportInfoHeading"/>
    <w:uiPriority w:val="1"/>
    <w:rsid w:val="002A12C8"/>
    <w:pPr>
      <w:spacing w:before="0"/>
    </w:pPr>
  </w:style>
  <w:style w:type="character" w:styleId="PlaceholderText">
    <w:name w:val="Placeholder Text"/>
    <w:basedOn w:val="DefaultParagraphFont"/>
    <w:uiPriority w:val="99"/>
    <w:semiHidden/>
    <w:rsid w:val="002A12C8"/>
    <w:rPr>
      <w:color w:val="808080"/>
    </w:rPr>
  </w:style>
  <w:style w:type="paragraph" w:customStyle="1" w:styleId="TemplateStyle-CityLogoHeader">
    <w:name w:val="Template Style - City Logo Header"/>
    <w:basedOn w:val="Normal"/>
    <w:uiPriority w:val="1"/>
    <w:qFormat/>
    <w:rsid w:val="002A12C8"/>
    <w:pPr>
      <w:jc w:val="right"/>
    </w:pPr>
    <w:rPr>
      <w:rFonts w:ascii="Calibri" w:hAnsi="Calibri"/>
      <w:noProof/>
      <w:sz w:val="72"/>
      <w14:shadow w14:blurRad="50800" w14:dist="38100" w14:dir="2700000" w14:sx="100000" w14:sy="100000" w14:kx="0" w14:ky="0" w14:algn="tl">
        <w14:srgbClr w14:val="000000">
          <w14:alpha w14:val="60000"/>
        </w14:srgbClr>
      </w14:shadow>
    </w:rPr>
  </w:style>
  <w:style w:type="paragraph" w:customStyle="1" w:styleId="Plain">
    <w:name w:val="Plain"/>
    <w:basedOn w:val="TemplateStyle-CityLogoHeader"/>
    <w:qFormat/>
    <w:rsid w:val="002A12C8"/>
    <w:rPr>
      <w:rFonts w:ascii="Arial" w:hAnsi="Arial" w:cs="Arial"/>
      <w14:shadow w14:blurRad="0" w14:dist="0" w14:dir="0" w14:sx="0" w14:sy="0" w14:kx="0" w14:ky="0" w14:algn="none">
        <w14:srgbClr w14:val="000000"/>
      </w14:shadow>
    </w:rPr>
  </w:style>
  <w:style w:type="paragraph" w:styleId="PlainText">
    <w:name w:val="Plain Text"/>
    <w:basedOn w:val="Normal"/>
    <w:link w:val="PlainTextChar"/>
    <w:uiPriority w:val="99"/>
    <w:rsid w:val="002A12C8"/>
    <w:rPr>
      <w:szCs w:val="21"/>
    </w:rPr>
  </w:style>
  <w:style w:type="character" w:customStyle="1" w:styleId="PlainTextChar">
    <w:name w:val="Plain Text Char"/>
    <w:basedOn w:val="DefaultParagraphFont"/>
    <w:link w:val="PlainText"/>
    <w:uiPriority w:val="99"/>
    <w:rsid w:val="002A12C8"/>
    <w:rPr>
      <w:rFonts w:ascii="Arial" w:hAnsi="Arial"/>
      <w:sz w:val="24"/>
      <w:szCs w:val="21"/>
    </w:rPr>
  </w:style>
  <w:style w:type="paragraph" w:customStyle="1" w:styleId="ReportAttachmentsnonumbering">
    <w:name w:val="Report Attachments (no numbering)"/>
    <w:basedOn w:val="Normal"/>
    <w:qFormat/>
    <w:rsid w:val="002A12C8"/>
    <w:pPr>
      <w:jc w:val="both"/>
    </w:pPr>
    <w:rPr>
      <w:rFonts w:cs="Arial"/>
    </w:rPr>
  </w:style>
  <w:style w:type="paragraph" w:customStyle="1" w:styleId="ReportAttachmentsnumbering">
    <w:name w:val="Report Attachments (numbering)"/>
    <w:basedOn w:val="ReportAttachmentsnonumbering"/>
    <w:rsid w:val="002A12C8"/>
    <w:pPr>
      <w:numPr>
        <w:numId w:val="24"/>
      </w:numPr>
    </w:pPr>
  </w:style>
  <w:style w:type="character" w:customStyle="1" w:styleId="ReportAttachmentsText">
    <w:name w:val="Report Attachments Text"/>
    <w:basedOn w:val="DefaultParagraphFont"/>
    <w:qFormat/>
    <w:rsid w:val="002A12C8"/>
    <w:rPr>
      <w:rFonts w:ascii="Arial" w:hAnsi="Arial"/>
      <w:sz w:val="24"/>
    </w:rPr>
  </w:style>
  <w:style w:type="character" w:customStyle="1" w:styleId="ReportAttachmentsTextchar">
    <w:name w:val="Report Attachments Text (char)"/>
    <w:basedOn w:val="DefaultParagraphFont"/>
    <w:qFormat/>
    <w:rsid w:val="002A12C8"/>
  </w:style>
  <w:style w:type="paragraph" w:customStyle="1" w:styleId="ReportClosing">
    <w:name w:val="Report Closing"/>
    <w:basedOn w:val="Normal"/>
    <w:qFormat/>
    <w:rsid w:val="002A12C8"/>
    <w:pPr>
      <w:tabs>
        <w:tab w:val="left" w:pos="1440"/>
      </w:tabs>
      <w:jc w:val="both"/>
    </w:pPr>
    <w:rPr>
      <w:rFonts w:cs="Arial"/>
    </w:rPr>
  </w:style>
  <w:style w:type="paragraph" w:customStyle="1" w:styleId="ReportInfoHeadingsingle">
    <w:name w:val="Report Info Heading (single)"/>
    <w:basedOn w:val="ReportInfoHeading"/>
    <w:rsid w:val="002A12C8"/>
    <w:pPr>
      <w:spacing w:before="0"/>
    </w:pPr>
  </w:style>
  <w:style w:type="paragraph" w:customStyle="1" w:styleId="ReportInfoText">
    <w:name w:val="Report Info Text"/>
    <w:basedOn w:val="ReportInfoHeading"/>
    <w:rsid w:val="002A12C8"/>
    <w:pPr>
      <w:ind w:left="0" w:firstLine="0"/>
      <w:contextualSpacing/>
    </w:pPr>
    <w:rPr>
      <w:b w:val="0"/>
    </w:rPr>
  </w:style>
  <w:style w:type="paragraph" w:customStyle="1" w:styleId="ReportText">
    <w:name w:val="Report Text"/>
    <w:basedOn w:val="Normal"/>
    <w:qFormat/>
    <w:rsid w:val="002A12C8"/>
    <w:pPr>
      <w:tabs>
        <w:tab w:val="left" w:pos="1440"/>
      </w:tabs>
      <w:spacing w:before="240"/>
      <w:jc w:val="both"/>
    </w:pPr>
    <w:rPr>
      <w:rFonts w:cs="Arial"/>
    </w:rPr>
  </w:style>
  <w:style w:type="paragraph" w:customStyle="1" w:styleId="ReportListAleft">
    <w:name w:val="Report List A (left)"/>
    <w:basedOn w:val="ReportText"/>
    <w:rsid w:val="002A12C8"/>
    <w:pPr>
      <w:numPr>
        <w:numId w:val="25"/>
      </w:numPr>
      <w:tabs>
        <w:tab w:val="clear" w:pos="1440"/>
      </w:tabs>
    </w:pPr>
  </w:style>
  <w:style w:type="numbering" w:customStyle="1" w:styleId="ReportListParagraph">
    <w:name w:val="Report List Paragraph"/>
    <w:uiPriority w:val="99"/>
    <w:rsid w:val="002A12C8"/>
    <w:pPr>
      <w:numPr>
        <w:numId w:val="26"/>
      </w:numPr>
    </w:pPr>
  </w:style>
  <w:style w:type="paragraph" w:customStyle="1" w:styleId="ReportListParagraph1">
    <w:name w:val="Report List Paragraph 1"/>
    <w:basedOn w:val="ReportText"/>
    <w:rsid w:val="002A12C8"/>
    <w:pPr>
      <w:numPr>
        <w:numId w:val="27"/>
      </w:numPr>
      <w:tabs>
        <w:tab w:val="clear" w:pos="1440"/>
      </w:tabs>
    </w:pPr>
  </w:style>
  <w:style w:type="paragraph" w:customStyle="1" w:styleId="ReportListParagraph2">
    <w:name w:val="Report List Paragraph 2"/>
    <w:basedOn w:val="ReportListParagraph1"/>
    <w:rsid w:val="002A12C8"/>
    <w:pPr>
      <w:numPr>
        <w:numId w:val="0"/>
      </w:numPr>
    </w:pPr>
  </w:style>
  <w:style w:type="paragraph" w:customStyle="1" w:styleId="ReportTextnospacebefore">
    <w:name w:val="Report Text (no space before)"/>
    <w:basedOn w:val="ReportText"/>
    <w:rsid w:val="002A12C8"/>
    <w:pPr>
      <w:spacing w:before="0"/>
    </w:pPr>
  </w:style>
  <w:style w:type="paragraph" w:customStyle="1" w:styleId="ReportTitle">
    <w:name w:val="Report Title"/>
    <w:basedOn w:val="ReportInfoText"/>
    <w:qFormat/>
    <w:rsid w:val="002A12C8"/>
  </w:style>
  <w:style w:type="paragraph" w:customStyle="1" w:styleId="SignatureLine">
    <w:name w:val="Signature Line"/>
    <w:basedOn w:val="Normal"/>
    <w:rsid w:val="002A12C8"/>
    <w:pPr>
      <w:tabs>
        <w:tab w:val="left" w:pos="1440"/>
      </w:tabs>
      <w:jc w:val="both"/>
    </w:pPr>
    <w:rPr>
      <w:rFonts w:cs="Arial"/>
    </w:rPr>
  </w:style>
  <w:style w:type="character" w:customStyle="1" w:styleId="StylePlaceholderTextPatternClearBackground2">
    <w:name w:val="Style Placeholder Text + Pattern: Clear (Background 2)"/>
    <w:basedOn w:val="PlaceholderText"/>
    <w:uiPriority w:val="1"/>
    <w:rsid w:val="002A12C8"/>
    <w:rPr>
      <w:color w:val="808080"/>
      <w:shd w:val="clear" w:color="auto" w:fill="DDD9C3" w:themeFill="background2" w:themeFillShade="E6"/>
    </w:rPr>
  </w:style>
  <w:style w:type="paragraph" w:customStyle="1" w:styleId="TemplateButtonText">
    <w:name w:val="Template Button Text"/>
    <w:basedOn w:val="Normal"/>
    <w:uiPriority w:val="1"/>
    <w:rsid w:val="002A12C8"/>
    <w:pPr>
      <w:ind w:left="360" w:hanging="360"/>
    </w:pPr>
    <w:rPr>
      <w:rFonts w:asciiTheme="minorHAnsi" w:hAnsiTheme="minorHAnsi"/>
      <w:b/>
      <w:sz w:val="26"/>
    </w:rPr>
  </w:style>
  <w:style w:type="paragraph" w:customStyle="1" w:styleId="TemplateOptionHeading2">
    <w:name w:val="Template Option Heading 2"/>
    <w:basedOn w:val="Normal"/>
    <w:next w:val="ReportText"/>
    <w:uiPriority w:val="1"/>
    <w:qFormat/>
    <w:rsid w:val="002A12C8"/>
    <w:pPr>
      <w:keepNext/>
      <w:numPr>
        <w:numId w:val="28"/>
      </w:numPr>
      <w:spacing w:before="240"/>
    </w:pPr>
    <w:rPr>
      <w:rFonts w:cs="Arial"/>
      <w:b/>
      <w:bCs/>
      <w:color w:val="000000"/>
      <w:u w:val="single"/>
    </w:rPr>
  </w:style>
  <w:style w:type="paragraph" w:customStyle="1" w:styleId="TemplateReportWriterText">
    <w:name w:val="Template Report Writer Text"/>
    <w:basedOn w:val="ReportInfoText"/>
    <w:uiPriority w:val="99"/>
    <w:rsid w:val="002A12C8"/>
    <w:pPr>
      <w:framePr w:hSpace="187" w:wrap="around" w:vAnchor="text" w:hAnchor="text" w:y="1"/>
    </w:pPr>
  </w:style>
  <w:style w:type="paragraph" w:customStyle="1" w:styleId="TemplateStyle-ButtonTextsingle">
    <w:name w:val="Template Style - Button Text (single)"/>
    <w:basedOn w:val="TemplateButtonText"/>
    <w:uiPriority w:val="1"/>
    <w:rsid w:val="002A12C8"/>
    <w:pPr>
      <w:spacing w:before="160" w:after="80"/>
      <w:ind w:left="0" w:firstLine="0"/>
      <w:jc w:val="center"/>
    </w:pPr>
    <w:rPr>
      <w:i/>
      <w:color w:val="4A442A" w:themeColor="background2" w:themeShade="40"/>
    </w:rPr>
  </w:style>
  <w:style w:type="paragraph" w:customStyle="1" w:styleId="TemplateStyle-ButtonText2">
    <w:name w:val="Template Style - Button Text 2"/>
    <w:basedOn w:val="ListParagraph"/>
    <w:uiPriority w:val="1"/>
    <w:rsid w:val="002A12C8"/>
    <w:pPr>
      <w:numPr>
        <w:numId w:val="29"/>
      </w:numPr>
    </w:pPr>
    <w:rPr>
      <w:rFonts w:asciiTheme="minorHAnsi" w:hAnsiTheme="minorHAnsi"/>
    </w:rPr>
  </w:style>
  <w:style w:type="paragraph" w:customStyle="1" w:styleId="TemplateStyle-CityLogo">
    <w:name w:val="Template Style - City Logo"/>
    <w:basedOn w:val="Normal"/>
    <w:uiPriority w:val="1"/>
    <w:qFormat/>
    <w:rsid w:val="002A12C8"/>
    <w:rPr>
      <w:rFonts w:ascii="Calibri" w:hAnsi="Calibri"/>
      <w:b/>
      <w:sz w:val="72"/>
      <w:szCs w:val="70"/>
      <w14:shadow w14:blurRad="50800" w14:dist="38100" w14:dir="2700000" w14:sx="100000" w14:sy="100000" w14:kx="0" w14:ky="0" w14:algn="tl">
        <w14:srgbClr w14:val="000000">
          <w14:alpha w14:val="60000"/>
        </w14:srgbClr>
      </w14:shadow>
    </w:rPr>
  </w:style>
  <w:style w:type="paragraph" w:customStyle="1" w:styleId="TemplateStyleOptionHeading">
    <w:name w:val="Template Style Option Heading"/>
    <w:basedOn w:val="ReportHeading1"/>
    <w:uiPriority w:val="1"/>
    <w:rsid w:val="002A12C8"/>
    <w:pPr>
      <w:numPr>
        <w:numId w:val="30"/>
      </w:numPr>
      <w:tabs>
        <w:tab w:val="clear" w:pos="1440"/>
      </w:tabs>
      <w:jc w:val="left"/>
    </w:pPr>
  </w:style>
  <w:style w:type="paragraph" w:customStyle="1" w:styleId="TextBoxInstructions">
    <w:name w:val="Text Box Instructions"/>
    <w:basedOn w:val="Normal"/>
    <w:uiPriority w:val="1"/>
    <w:qFormat/>
    <w:rsid w:val="002A12C8"/>
    <w:pPr>
      <w:spacing w:line="220" w:lineRule="exact"/>
    </w:pPr>
    <w:rPr>
      <w:rFonts w:ascii="Tempus Sans ITC" w:hAnsi="Tempus Sans ITC" w:cs="Arial"/>
      <w:i/>
      <w:color w:val="C00000"/>
    </w:rPr>
  </w:style>
  <w:style w:type="paragraph" w:styleId="Title">
    <w:name w:val="Title"/>
    <w:basedOn w:val="Normal"/>
    <w:link w:val="TitleChar"/>
    <w:uiPriority w:val="9"/>
    <w:unhideWhenUsed/>
    <w:qFormat/>
    <w:rsid w:val="002A12C8"/>
    <w:pPr>
      <w:jc w:val="center"/>
    </w:pPr>
    <w:rPr>
      <w:rFonts w:cs="Arial"/>
      <w:b/>
      <w:bCs/>
      <w:sz w:val="32"/>
    </w:rPr>
  </w:style>
  <w:style w:type="character" w:customStyle="1" w:styleId="TitleChar">
    <w:name w:val="Title Char"/>
    <w:basedOn w:val="DefaultParagraphFont"/>
    <w:link w:val="Title"/>
    <w:uiPriority w:val="9"/>
    <w:rsid w:val="002A12C8"/>
    <w:rPr>
      <w:rFonts w:ascii="Arial" w:hAnsi="Arial" w:cs="Arial"/>
      <w:b/>
      <w:bCs/>
      <w:sz w:val="32"/>
      <w:szCs w:val="24"/>
    </w:rPr>
  </w:style>
  <w:style w:type="character" w:styleId="Strong">
    <w:name w:val="Strong"/>
    <w:basedOn w:val="DefaultParagraphFont"/>
    <w:uiPriority w:val="22"/>
    <w:qFormat/>
    <w:rsid w:val="00F62CCD"/>
    <w:rPr>
      <w:b/>
      <w:bCs/>
    </w:rPr>
  </w:style>
  <w:style w:type="character" w:styleId="UnresolvedMention">
    <w:name w:val="Unresolved Mention"/>
    <w:basedOn w:val="DefaultParagraphFont"/>
    <w:uiPriority w:val="99"/>
    <w:semiHidden/>
    <w:unhideWhenUsed/>
    <w:rsid w:val="00DB3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647927">
      <w:bodyDiv w:val="1"/>
      <w:marLeft w:val="0"/>
      <w:marRight w:val="0"/>
      <w:marTop w:val="0"/>
      <w:marBottom w:val="0"/>
      <w:divBdr>
        <w:top w:val="none" w:sz="0" w:space="0" w:color="auto"/>
        <w:left w:val="none" w:sz="0" w:space="0" w:color="auto"/>
        <w:bottom w:val="none" w:sz="0" w:space="0" w:color="auto"/>
        <w:right w:val="none" w:sz="0" w:space="0" w:color="auto"/>
      </w:divBdr>
    </w:div>
    <w:div w:id="688458409">
      <w:bodyDiv w:val="1"/>
      <w:marLeft w:val="0"/>
      <w:marRight w:val="0"/>
      <w:marTop w:val="0"/>
      <w:marBottom w:val="0"/>
      <w:divBdr>
        <w:top w:val="none" w:sz="0" w:space="0" w:color="auto"/>
        <w:left w:val="none" w:sz="0" w:space="0" w:color="auto"/>
        <w:bottom w:val="none" w:sz="0" w:space="0" w:color="auto"/>
        <w:right w:val="none" w:sz="0" w:space="0" w:color="auto"/>
      </w:divBdr>
    </w:div>
    <w:div w:id="906111040">
      <w:bodyDiv w:val="1"/>
      <w:marLeft w:val="0"/>
      <w:marRight w:val="0"/>
      <w:marTop w:val="0"/>
      <w:marBottom w:val="0"/>
      <w:divBdr>
        <w:top w:val="none" w:sz="0" w:space="0" w:color="auto"/>
        <w:left w:val="none" w:sz="0" w:space="0" w:color="auto"/>
        <w:bottom w:val="none" w:sz="0" w:space="0" w:color="auto"/>
        <w:right w:val="none" w:sz="0" w:space="0" w:color="auto"/>
      </w:divBdr>
    </w:div>
    <w:div w:id="1335184116">
      <w:bodyDiv w:val="1"/>
      <w:marLeft w:val="0"/>
      <w:marRight w:val="0"/>
      <w:marTop w:val="0"/>
      <w:marBottom w:val="0"/>
      <w:divBdr>
        <w:top w:val="none" w:sz="0" w:space="0" w:color="auto"/>
        <w:left w:val="none" w:sz="0" w:space="0" w:color="auto"/>
        <w:bottom w:val="none" w:sz="0" w:space="0" w:color="auto"/>
        <w:right w:val="none" w:sz="0" w:space="0" w:color="auto"/>
      </w:divBdr>
    </w:div>
    <w:div w:id="1748918698">
      <w:bodyDiv w:val="1"/>
      <w:marLeft w:val="0"/>
      <w:marRight w:val="0"/>
      <w:marTop w:val="0"/>
      <w:marBottom w:val="0"/>
      <w:divBdr>
        <w:top w:val="none" w:sz="0" w:space="0" w:color="auto"/>
        <w:left w:val="none" w:sz="0" w:space="0" w:color="auto"/>
        <w:bottom w:val="none" w:sz="0" w:space="0" w:color="auto"/>
        <w:right w:val="none" w:sz="0" w:space="0" w:color="auto"/>
      </w:divBdr>
      <w:divsChild>
        <w:div w:id="1624387286">
          <w:marLeft w:val="0"/>
          <w:marRight w:val="0"/>
          <w:marTop w:val="0"/>
          <w:marBottom w:val="0"/>
          <w:divBdr>
            <w:top w:val="none" w:sz="0" w:space="0" w:color="auto"/>
            <w:left w:val="none" w:sz="0" w:space="0" w:color="auto"/>
            <w:bottom w:val="none" w:sz="0" w:space="0" w:color="auto"/>
            <w:right w:val="none" w:sz="0" w:space="0" w:color="auto"/>
          </w:divBdr>
          <w:divsChild>
            <w:div w:id="43212435">
              <w:marLeft w:val="0"/>
              <w:marRight w:val="0"/>
              <w:marTop w:val="0"/>
              <w:marBottom w:val="0"/>
              <w:divBdr>
                <w:top w:val="none" w:sz="0" w:space="0" w:color="auto"/>
                <w:left w:val="none" w:sz="0" w:space="0" w:color="auto"/>
                <w:bottom w:val="none" w:sz="0" w:space="0" w:color="auto"/>
                <w:right w:val="none" w:sz="0" w:space="0" w:color="auto"/>
              </w:divBdr>
              <w:divsChild>
                <w:div w:id="1108311723">
                  <w:marLeft w:val="0"/>
                  <w:marRight w:val="0"/>
                  <w:marTop w:val="0"/>
                  <w:marBottom w:val="0"/>
                  <w:divBdr>
                    <w:top w:val="none" w:sz="0" w:space="0" w:color="auto"/>
                    <w:left w:val="none" w:sz="0" w:space="0" w:color="auto"/>
                    <w:bottom w:val="none" w:sz="0" w:space="0" w:color="auto"/>
                    <w:right w:val="none" w:sz="0" w:space="0" w:color="auto"/>
                  </w:divBdr>
                  <w:divsChild>
                    <w:div w:id="1961494984">
                      <w:marLeft w:val="0"/>
                      <w:marRight w:val="0"/>
                      <w:marTop w:val="0"/>
                      <w:marBottom w:val="0"/>
                      <w:divBdr>
                        <w:top w:val="none" w:sz="0" w:space="0" w:color="auto"/>
                        <w:left w:val="none" w:sz="0" w:space="0" w:color="auto"/>
                        <w:bottom w:val="none" w:sz="0" w:space="0" w:color="auto"/>
                        <w:right w:val="none" w:sz="0" w:space="0" w:color="auto"/>
                      </w:divBdr>
                      <w:divsChild>
                        <w:div w:id="3018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77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lank@newportbeach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60"/>
        <w:category>
          <w:name w:val="General"/>
          <w:gallery w:val="placeholder"/>
        </w:category>
        <w:types>
          <w:type w:val="bbPlcHdr"/>
        </w:types>
        <w:behaviors>
          <w:behavior w:val="content"/>
        </w:behaviors>
        <w:guid w:val="{A73B9A4E-D811-4D1F-B416-6A831492DC37}"/>
      </w:docPartPr>
      <w:docPartBody>
        <w:p w:rsidR="004E33E3" w:rsidRDefault="00A2456E">
          <w:r w:rsidRPr="00D623F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56E"/>
    <w:rsid w:val="0020080F"/>
    <w:rsid w:val="00265BAE"/>
    <w:rsid w:val="00335FC6"/>
    <w:rsid w:val="003369B5"/>
    <w:rsid w:val="00411F02"/>
    <w:rsid w:val="00466EE7"/>
    <w:rsid w:val="004E33E3"/>
    <w:rsid w:val="004F2BDF"/>
    <w:rsid w:val="0053546D"/>
    <w:rsid w:val="00577E72"/>
    <w:rsid w:val="00612D05"/>
    <w:rsid w:val="00761EE2"/>
    <w:rsid w:val="0080352B"/>
    <w:rsid w:val="00836BA8"/>
    <w:rsid w:val="00852C3A"/>
    <w:rsid w:val="008D50FE"/>
    <w:rsid w:val="008F1496"/>
    <w:rsid w:val="00937257"/>
    <w:rsid w:val="00963005"/>
    <w:rsid w:val="009F0272"/>
    <w:rsid w:val="00A057B2"/>
    <w:rsid w:val="00A2456E"/>
    <w:rsid w:val="00A27809"/>
    <w:rsid w:val="00BD2C25"/>
    <w:rsid w:val="00CD16F5"/>
    <w:rsid w:val="00D82BFF"/>
    <w:rsid w:val="00DC011B"/>
    <w:rsid w:val="00E1335C"/>
    <w:rsid w:val="00E26CB4"/>
    <w:rsid w:val="00ED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F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Document_check" Type="http://schemas.openxmlformats.org/officeDocument/2006/relationships/image" Target="images/Document_check.png"/><Relationship Id="StaffReport" Type="http://schemas.openxmlformats.org/officeDocument/2006/relationships/image" Target="images/StaffReport.png"/></Relationships>
</file>

<file path=customUI/customUI.xml><?xml version="1.0" encoding="utf-8"?>
<customUI xmlns="http://schemas.microsoft.com/office/2006/01/customui" onLoad="rx_StaffReport">
  <ribbon>
    <tabs>
      <tab id="tabStaffReport" label="Staff Report" insertAfterMso="View">
        <group id="grpStaffReport" label="Staff Report">
          <button id="btnNewStaffReport" onAction="btnNewStaffReport_Click" size="large" label="Create new staff report" image="StaffReport" screentip="Creates new Staff report" supertip="Shows up Staff report form to fill necessary data about the new report and re-creates the document with the new information!"/>
          <separator id="sep01"/>
          <button id="btnValidateDocument" onAction="btnValidateDocument_Click" size="large" label="Re-Fill all placeholders" image="Document_check" screentip="Allows user to re-fill all placeholders in document." supertip="Shows up a dialog where user can fill all placeholder for either Funding requirements or Environmental review."/>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DAB5-86DF-4561-9DA5-6912A0DB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Smooth Transition</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McDonald, Cristal</dc:creator>
  <cp:lastModifiedBy>Christopher Benzen</cp:lastModifiedBy>
  <cp:revision>2</cp:revision>
  <cp:lastPrinted>2021-08-02T23:24:00Z</cp:lastPrinted>
  <dcterms:created xsi:type="dcterms:W3CDTF">2024-05-12T00:12:00Z</dcterms:created>
  <dcterms:modified xsi:type="dcterms:W3CDTF">2024-05-12T00:12:00Z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unsaved</vt:lpwstr>
  </property>
</Properties>
</file>